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xmlns:wp14="http://schemas.microsoft.com/office/word/2010/wordml" w:rsidR="001E71CA" w:rsidP="5A19C04A" w:rsidRDefault="002368E5" w14:paraId="7F9E9002" wp14:textId="77777777" wp14:noSpellErr="1">
      <w:pPr>
        <w:pStyle w:val="Textoindependiente"/>
        <w:ind w:left="5760"/>
        <w:rPr>
          <w:sz w:val="20"/>
          <w:szCs w:val="20"/>
        </w:rPr>
      </w:pPr>
      <w:r>
        <w:rPr>
          <w:noProof/>
          <w:sz w:val="20"/>
          <w:lang w:val="es-CO" w:eastAsia="es-CO"/>
        </w:rPr>
        <mc:AlternateContent>
          <mc:Choice Requires="wps">
            <w:drawing>
              <wp:inline xmlns:wp14="http://schemas.microsoft.com/office/word/2010/wordprocessingDrawing" distT="0" distB="0" distL="0" distR="0" wp14:anchorId="3D6D9F69" wp14:editId="7777777">
                <wp:extent cx="2226945" cy="777875"/>
                <wp:effectExtent l="8255" t="6350" r="12700" b="6350"/>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7778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1E71CA" w:rsidRDefault="002F1398" w14:paraId="22DCE9B2" wp14:textId="77777777">
                            <w:pPr>
                              <w:spacing w:line="203" w:lineRule="exact"/>
                              <w:ind w:left="102"/>
                              <w:rPr>
                                <w:sz w:val="18"/>
                              </w:rPr>
                            </w:pPr>
                            <w:r>
                              <w:rPr>
                                <w:sz w:val="18"/>
                              </w:rPr>
                              <w:t>E-2020-678303-PGN</w:t>
                            </w:r>
                          </w:p>
                          <w:p xmlns:wp14="http://schemas.microsoft.com/office/word/2010/wordml" w:rsidR="001E71CA" w:rsidRDefault="002F1398" w14:paraId="65BF821C" wp14:textId="77777777">
                            <w:pPr>
                              <w:spacing w:before="30" w:line="247" w:lineRule="auto"/>
                              <w:ind w:left="103" w:right="19"/>
                              <w:rPr>
                                <w:sz w:val="18"/>
                              </w:rPr>
                            </w:pPr>
                            <w:r>
                              <w:rPr>
                                <w:sz w:val="18"/>
                              </w:rPr>
                              <w:t>R-SAI-AOI-R-ASM-148 - 21/12/2020 JEP SAI – JORGE JEJÉN DÍAZ</w:t>
                            </w:r>
                          </w:p>
                          <w:p xmlns:wp14="http://schemas.microsoft.com/office/word/2010/wordml" w:rsidR="001E71CA" w:rsidRDefault="002F1398" w14:paraId="7CC3AE12" wp14:textId="77777777">
                            <w:pPr>
                              <w:spacing w:line="278" w:lineRule="auto"/>
                              <w:ind w:left="103" w:right="902"/>
                              <w:rPr>
                                <w:sz w:val="18"/>
                              </w:rPr>
                            </w:pPr>
                            <w:r>
                              <w:rPr>
                                <w:sz w:val="18"/>
                              </w:rPr>
                              <w:t>TRASLADO NO RECURRENTE 3D-PGN-JEP-LO03</w:t>
                            </w:r>
                          </w:p>
                        </w:txbxContent>
                      </wps:txbx>
                      <wps:bodyPr rot="0" vert="horz" wrap="square" lIns="0" tIns="0" rIns="0" bIns="0" anchor="t" anchorCtr="0" upright="1">
                        <a:noAutofit/>
                      </wps:bodyPr>
                    </wps:wsp>
                  </a:graphicData>
                </a:graphic>
              </wp:inline>
            </w:drawing>
          </mc:Choice>
          <mc:Fallback>
            <w:pict w14:anchorId="4148F5CF">
              <v:shapetype id="_x0000_t202" coordsize="21600,21600" o:spt="202" path="m,l,21600r21600,l21600,xe">
                <v:stroke joinstyle="miter"/>
                <v:path gradientshapeok="t" o:connecttype="rect"/>
              </v:shapetype>
              <v:shape id="Text Box 7" style="width:175.35pt;height:61.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">
                <v:textbox inset="0,0,0,0">
                  <w:txbxContent>
                    <w:p w:rsidR="001E71CA" w:rsidRDefault="002F1398" w14:paraId="5B3416AB" wp14:textId="77777777">
                      <w:pPr>
                        <w:spacing w:line="203" w:lineRule="exact"/>
                        <w:ind w:left="102"/>
                        <w:rPr>
                          <w:sz w:val="18"/>
                        </w:rPr>
                      </w:pPr>
                      <w:r>
                        <w:rPr>
                          <w:sz w:val="18"/>
                        </w:rPr>
                        <w:t>E-2020-678303-PGN</w:t>
                      </w:r>
                    </w:p>
                    <w:p w:rsidR="001E71CA" w:rsidRDefault="002F1398" w14:paraId="169D5222" wp14:textId="77777777">
                      <w:pPr>
                        <w:spacing w:before="30" w:line="247" w:lineRule="auto"/>
                        <w:ind w:left="103" w:right="19"/>
                        <w:rPr>
                          <w:sz w:val="18"/>
                        </w:rPr>
                      </w:pPr>
                      <w:r>
                        <w:rPr>
                          <w:sz w:val="18"/>
                        </w:rPr>
                        <w:t>R-SAI-AOI-R-ASM-148 - 21/12/2020 JEP SAI – JORGE JEJÉN DÍAZ</w:t>
                      </w:r>
                    </w:p>
                    <w:p w:rsidR="001E71CA" w:rsidRDefault="002F1398" w14:paraId="0722870A" wp14:textId="77777777">
                      <w:pPr>
                        <w:spacing w:line="278" w:lineRule="auto"/>
                        <w:ind w:left="103" w:right="902"/>
                        <w:rPr>
                          <w:sz w:val="18"/>
                        </w:rPr>
                      </w:pPr>
                      <w:r>
                        <w:rPr>
                          <w:sz w:val="18"/>
                        </w:rPr>
                        <w:t>TRASLADO NO RECURRENTE 3D-PGN-JEP-LO03</w:t>
                      </w:r>
                    </w:p>
                  </w:txbxContent>
                </v:textbox>
                <w10:anchorlock/>
              </v:shape>
            </w:pict>
          </mc:Fallback>
        </mc:AlternateContent>
      </w:r>
    </w:p>
    <w:p xmlns:wp14="http://schemas.microsoft.com/office/word/2010/wordml" w:rsidR="001E71CA" w:rsidRDefault="001E71CA" w14:paraId="672A6659" wp14:textId="77777777">
      <w:pPr>
        <w:pStyle w:val="Textoindependiente"/>
        <w:rPr>
          <w:sz w:val="20"/>
        </w:rPr>
      </w:pPr>
    </w:p>
    <w:p xmlns:wp14="http://schemas.microsoft.com/office/word/2010/wordml" w:rsidR="001E71CA" w:rsidRDefault="002F1398" w14:paraId="69916C37" wp14:textId="77777777">
      <w:pPr>
        <w:pStyle w:val="Textoindependiente"/>
        <w:spacing w:before="185"/>
        <w:ind w:left="548"/>
      </w:pPr>
      <w:r>
        <w:rPr>
          <w:w w:val="105"/>
        </w:rPr>
        <w:t>Bogotá, D.C. 13 de abril de 2021</w:t>
      </w:r>
    </w:p>
    <w:p xmlns:wp14="http://schemas.microsoft.com/office/word/2010/wordml" w:rsidR="001E71CA" w:rsidRDefault="001E71CA" w14:paraId="0A37501D" wp14:textId="77777777">
      <w:pPr>
        <w:pStyle w:val="Textoindependiente"/>
        <w:rPr>
          <w:sz w:val="36"/>
        </w:rPr>
      </w:pPr>
    </w:p>
    <w:p xmlns:wp14="http://schemas.microsoft.com/office/word/2010/wordml" w:rsidR="001E71CA" w:rsidRDefault="002F1398" w14:paraId="2E36A32F" wp14:textId="77777777">
      <w:pPr>
        <w:pStyle w:val="Textoindependiente"/>
        <w:spacing w:before="1"/>
        <w:ind w:left="548"/>
      </w:pPr>
      <w:r>
        <w:rPr>
          <w:w w:val="110"/>
        </w:rPr>
        <w:t>Doctora</w:t>
      </w:r>
    </w:p>
    <w:p xmlns:wp14="http://schemas.microsoft.com/office/word/2010/wordml" w:rsidR="001E71CA" w:rsidRDefault="002F1398" w14:paraId="406876DB" wp14:textId="77777777">
      <w:pPr>
        <w:pStyle w:val="Textoindependiente"/>
        <w:spacing w:before="51"/>
        <w:ind w:left="548"/>
      </w:pPr>
      <w:r>
        <w:rPr>
          <w:w w:val="105"/>
        </w:rPr>
        <w:t>ALEXANDRA SANDOVAL MANTILLA</w:t>
      </w:r>
    </w:p>
    <w:p xmlns:wp14="http://schemas.microsoft.com/office/word/2010/wordml" w:rsidR="001E71CA" w:rsidRDefault="002F1398" w14:paraId="0994BBDF" wp14:textId="77777777">
      <w:pPr>
        <w:pStyle w:val="Textoindependiente"/>
        <w:spacing w:before="54"/>
        <w:ind w:left="548"/>
      </w:pPr>
      <w:r>
        <w:rPr>
          <w:w w:val="110"/>
        </w:rPr>
        <w:t>Magistrada</w:t>
      </w:r>
    </w:p>
    <w:p xmlns:wp14="http://schemas.microsoft.com/office/word/2010/wordml" w:rsidR="001E71CA" w:rsidRDefault="002F1398" w14:paraId="43702B60" wp14:textId="77777777">
      <w:pPr>
        <w:pStyle w:val="Textoindependiente"/>
        <w:spacing w:before="51" w:line="283" w:lineRule="auto"/>
        <w:ind w:left="548" w:right="4725"/>
      </w:pPr>
      <w:r>
        <w:rPr>
          <w:w w:val="105"/>
        </w:rPr>
        <w:t xml:space="preserve">Sala de Amnistía o Indulto Jurisdicción Especial para la Paz </w:t>
      </w:r>
      <w:hyperlink r:id="rId7">
        <w:r>
          <w:rPr>
            <w:w w:val="105"/>
            <w:u w:val="single" w:color="0100FF"/>
          </w:rPr>
          <w:t>info@jep.gov.co</w:t>
        </w:r>
      </w:hyperlink>
    </w:p>
    <w:p xmlns:wp14="http://schemas.microsoft.com/office/word/2010/wordml" w:rsidR="001E71CA" w:rsidRDefault="002F1398" w14:paraId="3AE74C1B" wp14:textId="77777777">
      <w:pPr>
        <w:pStyle w:val="Textoindependiente"/>
        <w:spacing w:line="294" w:lineRule="exact"/>
        <w:ind w:left="548"/>
      </w:pPr>
      <w:r>
        <w:rPr>
          <w:w w:val="110"/>
        </w:rPr>
        <w:t>Carrera 7 N° 63-44Ciudad</w:t>
      </w:r>
    </w:p>
    <w:p xmlns:wp14="http://schemas.microsoft.com/office/word/2010/wordml" w:rsidR="001E71CA" w:rsidRDefault="001E71CA" w14:paraId="5DAB6C7B" wp14:textId="77777777">
      <w:pPr>
        <w:pStyle w:val="Textoindependiente"/>
        <w:rPr>
          <w:sz w:val="36"/>
        </w:rPr>
      </w:pPr>
    </w:p>
    <w:p xmlns:wp14="http://schemas.microsoft.com/office/word/2010/wordml" w:rsidR="001E71CA" w:rsidRDefault="002F1398" w14:paraId="022AB841" wp14:textId="77777777">
      <w:pPr>
        <w:pStyle w:val="Textoindependiente"/>
        <w:tabs>
          <w:tab w:val="left" w:pos="2936"/>
          <w:tab w:val="left" w:pos="5063"/>
        </w:tabs>
        <w:ind w:left="548"/>
      </w:pPr>
      <w:r>
        <w:rPr>
          <w:w w:val="105"/>
        </w:rPr>
        <w:t>Compareciente</w:t>
      </w:r>
      <w:r>
        <w:rPr>
          <w:w w:val="105"/>
        </w:rPr>
        <w:tab/>
      </w:r>
      <w:r>
        <w:rPr>
          <w:w w:val="105"/>
        </w:rPr>
        <w:t>:</w:t>
      </w:r>
      <w:r>
        <w:rPr>
          <w:w w:val="105"/>
        </w:rPr>
        <w:tab/>
      </w:r>
      <w:r>
        <w:rPr>
          <w:w w:val="105"/>
        </w:rPr>
        <w:t>Jorge Jején</w:t>
      </w:r>
      <w:r>
        <w:rPr>
          <w:spacing w:val="2"/>
          <w:w w:val="105"/>
        </w:rPr>
        <w:t xml:space="preserve"> </w:t>
      </w:r>
      <w:r>
        <w:rPr>
          <w:w w:val="105"/>
        </w:rPr>
        <w:t>Díaz</w:t>
      </w:r>
    </w:p>
    <w:p xmlns:wp14="http://schemas.microsoft.com/office/word/2010/wordml" w:rsidR="001E71CA" w:rsidRDefault="002F1398" w14:paraId="3D602D21" wp14:textId="77777777">
      <w:pPr>
        <w:pStyle w:val="Textoindependiente"/>
        <w:tabs>
          <w:tab w:val="left" w:pos="2936"/>
          <w:tab w:val="right" w:pos="6880"/>
        </w:tabs>
        <w:spacing w:before="50"/>
        <w:ind w:left="548"/>
      </w:pPr>
      <w:r>
        <w:t>No.</w:t>
      </w:r>
      <w:r>
        <w:rPr>
          <w:spacing w:val="24"/>
        </w:rPr>
        <w:t xml:space="preserve"> </w:t>
      </w:r>
      <w:proofErr w:type="spellStart"/>
      <w:r>
        <w:t>Exp</w:t>
      </w:r>
      <w:proofErr w:type="spellEnd"/>
      <w:r>
        <w:t>.</w:t>
      </w:r>
      <w:r>
        <w:rPr>
          <w:spacing w:val="24"/>
        </w:rPr>
        <w:t xml:space="preserve"> </w:t>
      </w:r>
      <w:r>
        <w:t>Orfeo</w:t>
      </w:r>
      <w:r>
        <w:tab/>
      </w:r>
      <w:r>
        <w:t>:</w:t>
      </w:r>
      <w:r>
        <w:tab/>
      </w:r>
      <w:r>
        <w:t>20181510269992</w:t>
      </w:r>
    </w:p>
    <w:p xmlns:wp14="http://schemas.microsoft.com/office/word/2010/wordml" w:rsidR="001E71CA" w:rsidRDefault="002F1398" w14:paraId="168E94A0" wp14:textId="77777777">
      <w:pPr>
        <w:pStyle w:val="Textoindependiente"/>
        <w:tabs>
          <w:tab w:val="left" w:pos="2951"/>
          <w:tab w:val="left" w:pos="5063"/>
        </w:tabs>
        <w:spacing w:before="49"/>
        <w:ind w:left="548"/>
      </w:pPr>
      <w:r>
        <w:t>Resolución</w:t>
      </w:r>
      <w:r>
        <w:rPr>
          <w:spacing w:val="36"/>
        </w:rPr>
        <w:t xml:space="preserve"> </w:t>
      </w:r>
      <w:r>
        <w:t>No.</w:t>
      </w:r>
      <w:r>
        <w:tab/>
      </w:r>
      <w:r>
        <w:t>:</w:t>
      </w:r>
      <w:r>
        <w:tab/>
      </w:r>
      <w:r>
        <w:t>SAI-AOI-R-SM-148-2020</w:t>
      </w:r>
    </w:p>
    <w:p xmlns:wp14="http://schemas.microsoft.com/office/word/2010/wordml" w:rsidR="001E71CA" w:rsidRDefault="001E71CA" w14:paraId="02EB378F" wp14:textId="77777777">
      <w:pPr>
        <w:pStyle w:val="Textoindependiente"/>
      </w:pPr>
    </w:p>
    <w:p xmlns:wp14="http://schemas.microsoft.com/office/word/2010/wordml" w:rsidR="001E71CA" w:rsidRDefault="002F1398" w14:paraId="4A889942" wp14:textId="77777777">
      <w:pPr>
        <w:pStyle w:val="Textoindependiente"/>
        <w:spacing w:before="155"/>
        <w:ind w:left="548"/>
      </w:pPr>
      <w:r>
        <w:rPr>
          <w:w w:val="110"/>
        </w:rPr>
        <w:t>Muy respetada, Magistrada Sandoval Mantilla:</w:t>
      </w:r>
    </w:p>
    <w:p xmlns:wp14="http://schemas.microsoft.com/office/word/2010/wordml" w:rsidR="001E71CA" w:rsidRDefault="001E71CA" w14:paraId="6A05A809" wp14:textId="77777777">
      <w:pPr>
        <w:pStyle w:val="Textoindependiente"/>
      </w:pPr>
    </w:p>
    <w:p xmlns:wp14="http://schemas.microsoft.com/office/word/2010/wordml" w:rsidR="001E71CA" w:rsidRDefault="002F1398" w14:paraId="76B8CB23" wp14:textId="77777777">
      <w:pPr>
        <w:pStyle w:val="Textoindependiente"/>
        <w:spacing w:before="209" w:line="324" w:lineRule="auto"/>
        <w:ind w:left="548" w:right="1064"/>
        <w:jc w:val="both"/>
      </w:pPr>
      <w:r>
        <w:rPr>
          <w:w w:val="110"/>
        </w:rPr>
        <w:t>Reciba un cordial saludo. Como Procurador Tercero Delegada con Funciones de Intervención ante la Jurisdicción Especial para la Paz (en adelante JEP), de manera respetuosa y dentro del término de traslado al no recurrente, a través del presente escrito procedo a pronunciarme acerca del recurso de apelación interpuesto por el compareciente</w:t>
      </w:r>
      <w:r>
        <w:rPr>
          <w:spacing w:val="-11"/>
          <w:w w:val="110"/>
        </w:rPr>
        <w:t xml:space="preserve"> </w:t>
      </w:r>
      <w:r>
        <w:rPr>
          <w:w w:val="110"/>
        </w:rPr>
        <w:t>Jorge</w:t>
      </w:r>
      <w:r>
        <w:rPr>
          <w:spacing w:val="-10"/>
          <w:w w:val="110"/>
        </w:rPr>
        <w:t xml:space="preserve"> </w:t>
      </w:r>
      <w:r>
        <w:rPr>
          <w:w w:val="110"/>
        </w:rPr>
        <w:t>Jején</w:t>
      </w:r>
      <w:r>
        <w:rPr>
          <w:spacing w:val="-11"/>
          <w:w w:val="110"/>
        </w:rPr>
        <w:t xml:space="preserve"> </w:t>
      </w:r>
      <w:r>
        <w:rPr>
          <w:w w:val="110"/>
        </w:rPr>
        <w:t>Díaz</w:t>
      </w:r>
      <w:r>
        <w:rPr>
          <w:spacing w:val="-11"/>
          <w:w w:val="110"/>
        </w:rPr>
        <w:t xml:space="preserve"> </w:t>
      </w:r>
      <w:r>
        <w:rPr>
          <w:w w:val="110"/>
        </w:rPr>
        <w:t>en</w:t>
      </w:r>
      <w:r>
        <w:rPr>
          <w:spacing w:val="-11"/>
          <w:w w:val="110"/>
        </w:rPr>
        <w:t xml:space="preserve"> </w:t>
      </w:r>
      <w:r>
        <w:rPr>
          <w:w w:val="110"/>
        </w:rPr>
        <w:t>contra</w:t>
      </w:r>
      <w:r>
        <w:rPr>
          <w:spacing w:val="-9"/>
          <w:w w:val="110"/>
        </w:rPr>
        <w:t xml:space="preserve"> </w:t>
      </w:r>
      <w:r>
        <w:rPr>
          <w:w w:val="110"/>
        </w:rPr>
        <w:t>de</w:t>
      </w:r>
      <w:r>
        <w:rPr>
          <w:spacing w:val="-10"/>
          <w:w w:val="110"/>
        </w:rPr>
        <w:t xml:space="preserve"> </w:t>
      </w:r>
      <w:r>
        <w:rPr>
          <w:w w:val="110"/>
        </w:rPr>
        <w:t>la</w:t>
      </w:r>
      <w:r>
        <w:rPr>
          <w:spacing w:val="-11"/>
          <w:w w:val="110"/>
        </w:rPr>
        <w:t xml:space="preserve"> </w:t>
      </w:r>
      <w:r>
        <w:rPr>
          <w:w w:val="110"/>
        </w:rPr>
        <w:t>Resolución</w:t>
      </w:r>
      <w:r>
        <w:rPr>
          <w:spacing w:val="-11"/>
          <w:w w:val="110"/>
        </w:rPr>
        <w:t xml:space="preserve"> </w:t>
      </w:r>
      <w:r>
        <w:rPr>
          <w:w w:val="110"/>
        </w:rPr>
        <w:t>SAI-AOI- R-ASM-148-2020 de 21 de diciembre de 2020, en los siguientes términos:</w:t>
      </w:r>
    </w:p>
    <w:p xmlns:wp14="http://schemas.microsoft.com/office/word/2010/wordml" w:rsidR="001E71CA" w:rsidRDefault="001E71CA" w14:paraId="5A39BBE3" wp14:textId="77777777">
      <w:pPr>
        <w:spacing w:line="324" w:lineRule="auto"/>
        <w:jc w:val="both"/>
        <w:sectPr w:rsidR="001E71CA">
          <w:headerReference w:type="default" r:id="rId8"/>
          <w:footerReference w:type="default" r:id="rId9"/>
          <w:type w:val="continuous"/>
          <w:pgSz w:w="12240" w:h="15840" w:orient="portrait"/>
          <w:pgMar w:top="2620" w:right="1020" w:bottom="1360" w:left="1720" w:header="567" w:footer="1171" w:gutter="0"/>
          <w:pgNumType w:start="1"/>
          <w:cols w:space="720"/>
        </w:sectPr>
      </w:pPr>
    </w:p>
    <w:p xmlns:wp14="http://schemas.microsoft.com/office/word/2010/wordml" w:rsidR="001E71CA" w:rsidRDefault="002F1398" w14:paraId="3B423759" wp14:textId="77777777">
      <w:pPr>
        <w:pStyle w:val="Ttulo1"/>
        <w:numPr>
          <w:ilvl w:val="0"/>
          <w:numId w:val="2"/>
        </w:numPr>
        <w:tabs>
          <w:tab w:val="left" w:pos="765"/>
        </w:tabs>
        <w:jc w:val="both"/>
      </w:pPr>
      <w:r>
        <w:rPr>
          <w:w w:val="105"/>
        </w:rPr>
        <w:lastRenderedPageBreak/>
        <w:t>Situación fáctica</w:t>
      </w:r>
      <w:r>
        <w:rPr>
          <w:spacing w:val="-5"/>
          <w:w w:val="105"/>
        </w:rPr>
        <w:t xml:space="preserve"> </w:t>
      </w:r>
      <w:r>
        <w:rPr>
          <w:w w:val="105"/>
        </w:rPr>
        <w:t>relevante</w:t>
      </w:r>
    </w:p>
    <w:p xmlns:wp14="http://schemas.microsoft.com/office/word/2010/wordml" w:rsidR="001E71CA" w:rsidRDefault="001E71CA" w14:paraId="41C8F396" wp14:textId="77777777">
      <w:pPr>
        <w:pStyle w:val="Textoindependiente"/>
        <w:rPr>
          <w:b/>
        </w:rPr>
      </w:pPr>
    </w:p>
    <w:p xmlns:wp14="http://schemas.microsoft.com/office/word/2010/wordml" w:rsidR="001E71CA" w:rsidRDefault="001E71CA" w14:paraId="72A3D3EC" wp14:textId="77777777">
      <w:pPr>
        <w:pStyle w:val="Textoindependiente"/>
        <w:rPr>
          <w:b/>
        </w:rPr>
      </w:pPr>
    </w:p>
    <w:p xmlns:wp14="http://schemas.microsoft.com/office/word/2010/wordml" w:rsidR="001E71CA" w:rsidRDefault="002F1398" w14:paraId="1E590D51" wp14:textId="77777777">
      <w:pPr>
        <w:pStyle w:val="Prrafodelista"/>
        <w:numPr>
          <w:ilvl w:val="0"/>
          <w:numId w:val="1"/>
        </w:numPr>
        <w:tabs>
          <w:tab w:val="left" w:pos="832"/>
        </w:tabs>
        <w:spacing w:before="151" w:line="324" w:lineRule="auto"/>
        <w:ind w:right="1069" w:firstLine="0"/>
        <w:rPr>
          <w:sz w:val="26"/>
        </w:rPr>
      </w:pPr>
      <w:r>
        <w:rPr>
          <w:w w:val="110"/>
          <w:sz w:val="26"/>
        </w:rPr>
        <w:t xml:space="preserve">El 19 de noviembre de 2013, en el corregimiento las </w:t>
      </w:r>
      <w:r w:rsidR="000E35DF">
        <w:rPr>
          <w:w w:val="110"/>
          <w:sz w:val="26"/>
        </w:rPr>
        <w:t>(XXXX)</w:t>
      </w:r>
      <w:r>
        <w:rPr>
          <w:w w:val="110"/>
          <w:sz w:val="26"/>
        </w:rPr>
        <w:t xml:space="preserve"> del municipio de </w:t>
      </w:r>
      <w:r w:rsidR="000E35DF">
        <w:rPr>
          <w:w w:val="110"/>
          <w:sz w:val="26"/>
        </w:rPr>
        <w:t>(</w:t>
      </w:r>
      <w:proofErr w:type="gramStart"/>
      <w:r w:rsidR="000E35DF">
        <w:rPr>
          <w:w w:val="110"/>
          <w:sz w:val="26"/>
        </w:rPr>
        <w:t xml:space="preserve">XXXX) </w:t>
      </w:r>
      <w:r>
        <w:rPr>
          <w:w w:val="110"/>
          <w:sz w:val="26"/>
        </w:rPr>
        <w:t xml:space="preserve"> (</w:t>
      </w:r>
      <w:proofErr w:type="gramEnd"/>
      <w:r w:rsidR="000E35DF">
        <w:rPr>
          <w:w w:val="110"/>
          <w:sz w:val="26"/>
        </w:rPr>
        <w:t>(XXXX)</w:t>
      </w:r>
      <w:r>
        <w:rPr>
          <w:w w:val="110"/>
          <w:sz w:val="26"/>
        </w:rPr>
        <w:t>), una menor de edad de 16 años fue herida con un arma corto punzante, lo cual le causó la muerte. En el lugar</w:t>
      </w:r>
      <w:r>
        <w:rPr>
          <w:spacing w:val="-8"/>
          <w:w w:val="110"/>
          <w:sz w:val="26"/>
        </w:rPr>
        <w:t xml:space="preserve"> </w:t>
      </w:r>
      <w:r>
        <w:rPr>
          <w:w w:val="110"/>
          <w:sz w:val="26"/>
        </w:rPr>
        <w:t>de</w:t>
      </w:r>
      <w:r>
        <w:rPr>
          <w:spacing w:val="-8"/>
          <w:w w:val="110"/>
          <w:sz w:val="26"/>
        </w:rPr>
        <w:t xml:space="preserve"> </w:t>
      </w:r>
      <w:r>
        <w:rPr>
          <w:w w:val="110"/>
          <w:sz w:val="26"/>
        </w:rPr>
        <w:t>los</w:t>
      </w:r>
      <w:r>
        <w:rPr>
          <w:spacing w:val="-10"/>
          <w:w w:val="110"/>
          <w:sz w:val="26"/>
        </w:rPr>
        <w:t xml:space="preserve"> </w:t>
      </w:r>
      <w:r>
        <w:rPr>
          <w:w w:val="110"/>
          <w:sz w:val="26"/>
        </w:rPr>
        <w:t>hechos</w:t>
      </w:r>
      <w:r>
        <w:rPr>
          <w:spacing w:val="-7"/>
          <w:w w:val="110"/>
          <w:sz w:val="26"/>
        </w:rPr>
        <w:t xml:space="preserve"> </w:t>
      </w:r>
      <w:r>
        <w:rPr>
          <w:w w:val="110"/>
          <w:sz w:val="26"/>
        </w:rPr>
        <w:t>fue</w:t>
      </w:r>
      <w:r>
        <w:rPr>
          <w:spacing w:val="-11"/>
          <w:w w:val="110"/>
          <w:sz w:val="26"/>
        </w:rPr>
        <w:t xml:space="preserve"> </w:t>
      </w:r>
      <w:r>
        <w:rPr>
          <w:w w:val="110"/>
          <w:sz w:val="26"/>
        </w:rPr>
        <w:t>encontrado</w:t>
      </w:r>
      <w:r>
        <w:rPr>
          <w:spacing w:val="-10"/>
          <w:w w:val="110"/>
          <w:sz w:val="26"/>
        </w:rPr>
        <w:t xml:space="preserve"> </w:t>
      </w:r>
      <w:r>
        <w:rPr>
          <w:w w:val="110"/>
          <w:sz w:val="26"/>
        </w:rPr>
        <w:t>el</w:t>
      </w:r>
      <w:r>
        <w:rPr>
          <w:spacing w:val="-8"/>
          <w:w w:val="110"/>
          <w:sz w:val="26"/>
        </w:rPr>
        <w:t xml:space="preserve"> </w:t>
      </w:r>
      <w:r>
        <w:rPr>
          <w:w w:val="110"/>
          <w:sz w:val="26"/>
        </w:rPr>
        <w:t>señor</w:t>
      </w:r>
      <w:r>
        <w:rPr>
          <w:spacing w:val="-9"/>
          <w:w w:val="110"/>
          <w:sz w:val="26"/>
        </w:rPr>
        <w:t xml:space="preserve"> </w:t>
      </w:r>
      <w:r>
        <w:rPr>
          <w:w w:val="110"/>
          <w:sz w:val="26"/>
        </w:rPr>
        <w:t>Jorge</w:t>
      </w:r>
      <w:r>
        <w:rPr>
          <w:spacing w:val="-10"/>
          <w:w w:val="110"/>
          <w:sz w:val="26"/>
        </w:rPr>
        <w:t xml:space="preserve"> </w:t>
      </w:r>
      <w:r>
        <w:rPr>
          <w:w w:val="110"/>
          <w:sz w:val="26"/>
        </w:rPr>
        <w:t>Jején</w:t>
      </w:r>
      <w:r>
        <w:rPr>
          <w:spacing w:val="-8"/>
          <w:w w:val="110"/>
          <w:sz w:val="26"/>
        </w:rPr>
        <w:t xml:space="preserve"> </w:t>
      </w:r>
      <w:r>
        <w:rPr>
          <w:w w:val="110"/>
          <w:sz w:val="26"/>
        </w:rPr>
        <w:t>Díaz,</w:t>
      </w:r>
      <w:r>
        <w:rPr>
          <w:spacing w:val="-8"/>
          <w:w w:val="110"/>
          <w:sz w:val="26"/>
        </w:rPr>
        <w:t xml:space="preserve"> </w:t>
      </w:r>
      <w:r>
        <w:rPr>
          <w:w w:val="110"/>
          <w:sz w:val="26"/>
        </w:rPr>
        <w:t>quien</w:t>
      </w:r>
      <w:r>
        <w:rPr>
          <w:spacing w:val="-7"/>
          <w:w w:val="110"/>
          <w:sz w:val="26"/>
        </w:rPr>
        <w:t xml:space="preserve"> </w:t>
      </w:r>
      <w:r>
        <w:rPr>
          <w:w w:val="110"/>
          <w:sz w:val="26"/>
        </w:rPr>
        <w:t>le indicó a las autoridades que se había tratado de un</w:t>
      </w:r>
      <w:r>
        <w:rPr>
          <w:spacing w:val="-21"/>
          <w:w w:val="110"/>
          <w:sz w:val="26"/>
        </w:rPr>
        <w:t xml:space="preserve"> </w:t>
      </w:r>
      <w:r>
        <w:rPr>
          <w:w w:val="110"/>
          <w:sz w:val="26"/>
        </w:rPr>
        <w:t>suicidio.</w:t>
      </w:r>
      <w:r w:rsidR="000E35DF">
        <w:rPr>
          <w:w w:val="110"/>
          <w:sz w:val="26"/>
        </w:rPr>
        <w:t xml:space="preserve"> </w:t>
      </w:r>
    </w:p>
    <w:p xmlns:wp14="http://schemas.microsoft.com/office/word/2010/wordml" w:rsidR="001E71CA" w:rsidRDefault="001E71CA" w14:paraId="0D0B940D" wp14:textId="77777777">
      <w:pPr>
        <w:pStyle w:val="Textoindependiente"/>
        <w:spacing w:before="1"/>
        <w:rPr>
          <w:sz w:val="28"/>
        </w:rPr>
      </w:pPr>
    </w:p>
    <w:p xmlns:wp14="http://schemas.microsoft.com/office/word/2010/wordml" w:rsidR="001E71CA" w:rsidRDefault="002F1398" w14:paraId="58F246C9" wp14:textId="77777777">
      <w:pPr>
        <w:pStyle w:val="Prrafodelista"/>
        <w:numPr>
          <w:ilvl w:val="0"/>
          <w:numId w:val="1"/>
        </w:numPr>
        <w:tabs>
          <w:tab w:val="left" w:pos="832"/>
        </w:tabs>
        <w:spacing w:line="312" w:lineRule="auto"/>
        <w:ind w:right="1064" w:firstLine="0"/>
        <w:rPr>
          <w:sz w:val="26"/>
        </w:rPr>
      </w:pPr>
      <w:r>
        <w:rPr>
          <w:w w:val="110"/>
          <w:sz w:val="26"/>
        </w:rPr>
        <w:t xml:space="preserve">Por estos hechos, el 24 de noviembre de 2016, el Juzgado Promiscuo del Circuito de El Cocuy </w:t>
      </w:r>
      <w:r>
        <w:rPr>
          <w:rFonts w:ascii="TeXGyrePagella" w:hAnsi="TeXGyrePagella"/>
          <w:w w:val="110"/>
          <w:sz w:val="26"/>
        </w:rPr>
        <w:t xml:space="preserve">– </w:t>
      </w:r>
      <w:r>
        <w:rPr>
          <w:w w:val="110"/>
          <w:sz w:val="26"/>
        </w:rPr>
        <w:t>Boyacá dentro del proceso penal No. 2014-00012-00, profirió sentencia condenatoria</w:t>
      </w:r>
      <w:r>
        <w:rPr>
          <w:w w:val="110"/>
          <w:position w:val="7"/>
          <w:sz w:val="16"/>
        </w:rPr>
        <w:t xml:space="preserve">1 </w:t>
      </w:r>
      <w:r>
        <w:rPr>
          <w:w w:val="110"/>
          <w:sz w:val="26"/>
        </w:rPr>
        <w:t>en contra del señor Jorge Jején Díaz como autor del delito de homicidio agravado, imponiéndole la pena principal de 25 años de prisión, decisión</w:t>
      </w:r>
      <w:r>
        <w:rPr>
          <w:spacing w:val="18"/>
          <w:w w:val="110"/>
          <w:sz w:val="26"/>
        </w:rPr>
        <w:t xml:space="preserve"> </w:t>
      </w:r>
      <w:r>
        <w:rPr>
          <w:w w:val="110"/>
          <w:sz w:val="26"/>
        </w:rPr>
        <w:t>ejecutoriada</w:t>
      </w:r>
      <w:r>
        <w:rPr>
          <w:spacing w:val="17"/>
          <w:w w:val="110"/>
          <w:sz w:val="26"/>
        </w:rPr>
        <w:t xml:space="preserve"> </w:t>
      </w:r>
      <w:r>
        <w:rPr>
          <w:w w:val="110"/>
          <w:sz w:val="26"/>
        </w:rPr>
        <w:t>en</w:t>
      </w:r>
      <w:r>
        <w:rPr>
          <w:spacing w:val="17"/>
          <w:w w:val="110"/>
          <w:sz w:val="26"/>
        </w:rPr>
        <w:t xml:space="preserve"> </w:t>
      </w:r>
      <w:r>
        <w:rPr>
          <w:w w:val="110"/>
          <w:sz w:val="26"/>
        </w:rPr>
        <w:t>estrados.</w:t>
      </w:r>
      <w:r>
        <w:rPr>
          <w:spacing w:val="19"/>
          <w:w w:val="110"/>
          <w:sz w:val="26"/>
        </w:rPr>
        <w:t xml:space="preserve"> </w:t>
      </w:r>
      <w:r>
        <w:rPr>
          <w:w w:val="110"/>
          <w:sz w:val="26"/>
        </w:rPr>
        <w:t>En</w:t>
      </w:r>
      <w:r>
        <w:rPr>
          <w:spacing w:val="22"/>
          <w:w w:val="110"/>
          <w:sz w:val="26"/>
        </w:rPr>
        <w:t xml:space="preserve"> </w:t>
      </w:r>
      <w:r>
        <w:rPr>
          <w:w w:val="110"/>
          <w:sz w:val="26"/>
        </w:rPr>
        <w:t>las</w:t>
      </w:r>
      <w:r>
        <w:rPr>
          <w:spacing w:val="17"/>
          <w:w w:val="110"/>
          <w:sz w:val="26"/>
        </w:rPr>
        <w:t xml:space="preserve"> </w:t>
      </w:r>
      <w:r>
        <w:rPr>
          <w:w w:val="110"/>
          <w:sz w:val="26"/>
        </w:rPr>
        <w:t>consideraciones</w:t>
      </w:r>
      <w:r>
        <w:rPr>
          <w:spacing w:val="17"/>
          <w:w w:val="110"/>
          <w:sz w:val="26"/>
        </w:rPr>
        <w:t xml:space="preserve"> </w:t>
      </w:r>
      <w:r>
        <w:rPr>
          <w:w w:val="110"/>
          <w:sz w:val="26"/>
        </w:rPr>
        <w:t>de</w:t>
      </w:r>
      <w:r>
        <w:rPr>
          <w:spacing w:val="20"/>
          <w:w w:val="110"/>
          <w:sz w:val="26"/>
        </w:rPr>
        <w:t xml:space="preserve"> </w:t>
      </w:r>
      <w:r>
        <w:rPr>
          <w:spacing w:val="3"/>
          <w:w w:val="110"/>
          <w:sz w:val="26"/>
        </w:rPr>
        <w:t>la</w:t>
      </w:r>
    </w:p>
    <w:p xmlns:wp14="http://schemas.microsoft.com/office/word/2010/wordml" w:rsidR="001E71CA" w:rsidRDefault="002F1398" w14:paraId="7BD9A04A" wp14:textId="77777777">
      <w:pPr>
        <w:pStyle w:val="Textoindependiente"/>
        <w:spacing w:before="12"/>
        <w:ind w:left="548"/>
        <w:jc w:val="both"/>
      </w:pPr>
      <w:r>
        <w:rPr>
          <w:w w:val="110"/>
        </w:rPr>
        <w:t>sentencia, el Juzgado indicó:</w:t>
      </w:r>
    </w:p>
    <w:p xmlns:wp14="http://schemas.microsoft.com/office/word/2010/wordml" w:rsidR="001E71CA" w:rsidRDefault="001E71CA" w14:paraId="0E27B00A" wp14:textId="77777777">
      <w:pPr>
        <w:pStyle w:val="Textoindependiente"/>
      </w:pPr>
    </w:p>
    <w:p xmlns:wp14="http://schemas.microsoft.com/office/word/2010/wordml" w:rsidR="001E71CA" w:rsidRDefault="002F1398" w14:paraId="2F3BB085" wp14:textId="77777777">
      <w:pPr>
        <w:spacing w:before="203" w:line="280" w:lineRule="auto"/>
        <w:ind w:left="1256" w:right="1812"/>
        <w:jc w:val="both"/>
        <w:rPr>
          <w:sz w:val="14"/>
        </w:rPr>
      </w:pPr>
      <w:r>
        <w:rPr>
          <w:w w:val="110"/>
          <w:sz w:val="24"/>
        </w:rPr>
        <w:t>Según</w:t>
      </w:r>
      <w:r>
        <w:rPr>
          <w:spacing w:val="-15"/>
          <w:w w:val="110"/>
          <w:sz w:val="24"/>
        </w:rPr>
        <w:t xml:space="preserve"> </w:t>
      </w:r>
      <w:r>
        <w:rPr>
          <w:w w:val="110"/>
          <w:sz w:val="24"/>
        </w:rPr>
        <w:t>las</w:t>
      </w:r>
      <w:r>
        <w:rPr>
          <w:spacing w:val="-18"/>
          <w:w w:val="110"/>
          <w:sz w:val="24"/>
        </w:rPr>
        <w:t xml:space="preserve"> </w:t>
      </w:r>
      <w:r>
        <w:rPr>
          <w:w w:val="110"/>
          <w:sz w:val="24"/>
        </w:rPr>
        <w:t>investigaciones</w:t>
      </w:r>
      <w:r>
        <w:rPr>
          <w:spacing w:val="-18"/>
          <w:w w:val="110"/>
          <w:sz w:val="24"/>
        </w:rPr>
        <w:t xml:space="preserve"> </w:t>
      </w:r>
      <w:r>
        <w:rPr>
          <w:w w:val="110"/>
          <w:sz w:val="24"/>
        </w:rPr>
        <w:t>adelantadas</w:t>
      </w:r>
      <w:r>
        <w:rPr>
          <w:spacing w:val="-16"/>
          <w:w w:val="110"/>
          <w:sz w:val="24"/>
        </w:rPr>
        <w:t xml:space="preserve"> </w:t>
      </w:r>
      <w:r>
        <w:rPr>
          <w:w w:val="110"/>
          <w:sz w:val="24"/>
        </w:rPr>
        <w:t>por</w:t>
      </w:r>
      <w:r>
        <w:rPr>
          <w:spacing w:val="-16"/>
          <w:w w:val="110"/>
          <w:sz w:val="24"/>
        </w:rPr>
        <w:t xml:space="preserve"> </w:t>
      </w:r>
      <w:r>
        <w:rPr>
          <w:w w:val="110"/>
          <w:sz w:val="24"/>
        </w:rPr>
        <w:t>la</w:t>
      </w:r>
      <w:r>
        <w:rPr>
          <w:spacing w:val="-14"/>
          <w:w w:val="110"/>
          <w:sz w:val="24"/>
        </w:rPr>
        <w:t xml:space="preserve"> </w:t>
      </w:r>
      <w:r>
        <w:rPr>
          <w:w w:val="110"/>
          <w:sz w:val="24"/>
        </w:rPr>
        <w:t>Fiscalía,</w:t>
      </w:r>
      <w:r>
        <w:rPr>
          <w:spacing w:val="-15"/>
          <w:w w:val="110"/>
          <w:sz w:val="24"/>
        </w:rPr>
        <w:t xml:space="preserve"> </w:t>
      </w:r>
      <w:r>
        <w:rPr>
          <w:w w:val="110"/>
          <w:sz w:val="24"/>
        </w:rPr>
        <w:t>el</w:t>
      </w:r>
      <w:r>
        <w:rPr>
          <w:spacing w:val="-14"/>
          <w:w w:val="110"/>
          <w:sz w:val="24"/>
        </w:rPr>
        <w:t xml:space="preserve"> </w:t>
      </w:r>
      <w:r>
        <w:rPr>
          <w:w w:val="110"/>
          <w:sz w:val="24"/>
        </w:rPr>
        <w:t>señor JORGE</w:t>
      </w:r>
      <w:r>
        <w:rPr>
          <w:spacing w:val="-28"/>
          <w:w w:val="110"/>
          <w:sz w:val="24"/>
        </w:rPr>
        <w:t xml:space="preserve"> </w:t>
      </w:r>
      <w:r>
        <w:rPr>
          <w:w w:val="110"/>
          <w:sz w:val="24"/>
        </w:rPr>
        <w:t>JEJÉN</w:t>
      </w:r>
      <w:r>
        <w:rPr>
          <w:spacing w:val="-28"/>
          <w:w w:val="110"/>
          <w:sz w:val="24"/>
        </w:rPr>
        <w:t xml:space="preserve"> </w:t>
      </w:r>
      <w:r>
        <w:rPr>
          <w:w w:val="110"/>
          <w:sz w:val="24"/>
        </w:rPr>
        <w:t>DÍAZ,</w:t>
      </w:r>
      <w:r>
        <w:rPr>
          <w:spacing w:val="-27"/>
          <w:w w:val="110"/>
          <w:sz w:val="24"/>
        </w:rPr>
        <w:t xml:space="preserve"> </w:t>
      </w:r>
      <w:r>
        <w:rPr>
          <w:w w:val="110"/>
          <w:sz w:val="24"/>
        </w:rPr>
        <w:t>aparentemente</w:t>
      </w:r>
      <w:r>
        <w:rPr>
          <w:spacing w:val="-26"/>
          <w:w w:val="110"/>
          <w:sz w:val="24"/>
        </w:rPr>
        <w:t xml:space="preserve"> </w:t>
      </w:r>
      <w:r>
        <w:rPr>
          <w:w w:val="110"/>
          <w:sz w:val="24"/>
        </w:rPr>
        <w:t>motivado</w:t>
      </w:r>
      <w:r>
        <w:rPr>
          <w:spacing w:val="-27"/>
          <w:w w:val="110"/>
          <w:sz w:val="24"/>
        </w:rPr>
        <w:t xml:space="preserve"> </w:t>
      </w:r>
      <w:r>
        <w:rPr>
          <w:w w:val="110"/>
          <w:sz w:val="24"/>
        </w:rPr>
        <w:t>por</w:t>
      </w:r>
      <w:r>
        <w:rPr>
          <w:spacing w:val="-27"/>
          <w:w w:val="110"/>
          <w:sz w:val="24"/>
        </w:rPr>
        <w:t xml:space="preserve"> </w:t>
      </w:r>
      <w:r>
        <w:rPr>
          <w:w w:val="110"/>
          <w:sz w:val="24"/>
        </w:rPr>
        <w:t xml:space="preserve">conductas de carácter </w:t>
      </w:r>
      <w:proofErr w:type="spellStart"/>
      <w:r>
        <w:rPr>
          <w:w w:val="110"/>
          <w:sz w:val="24"/>
        </w:rPr>
        <w:t>celotípico</w:t>
      </w:r>
      <w:proofErr w:type="spellEnd"/>
      <w:r>
        <w:rPr>
          <w:w w:val="110"/>
          <w:sz w:val="24"/>
        </w:rPr>
        <w:t xml:space="preserve"> con la occisa, con quien posiblemente sostenía una relación sentimental, agredió con arma blanca a la</w:t>
      </w:r>
      <w:r>
        <w:rPr>
          <w:spacing w:val="10"/>
          <w:w w:val="110"/>
          <w:sz w:val="24"/>
        </w:rPr>
        <w:t xml:space="preserve"> </w:t>
      </w:r>
      <w:r>
        <w:rPr>
          <w:w w:val="110"/>
          <w:sz w:val="24"/>
        </w:rPr>
        <w:t>menor</w:t>
      </w:r>
      <w:r>
        <w:rPr>
          <w:spacing w:val="13"/>
          <w:w w:val="110"/>
          <w:sz w:val="24"/>
        </w:rPr>
        <w:t xml:space="preserve"> </w:t>
      </w:r>
      <w:r>
        <w:rPr>
          <w:w w:val="110"/>
          <w:sz w:val="24"/>
        </w:rPr>
        <w:t>de</w:t>
      </w:r>
      <w:r>
        <w:rPr>
          <w:spacing w:val="9"/>
          <w:w w:val="110"/>
          <w:sz w:val="24"/>
        </w:rPr>
        <w:t xml:space="preserve"> </w:t>
      </w:r>
      <w:r>
        <w:rPr>
          <w:w w:val="110"/>
          <w:sz w:val="24"/>
        </w:rPr>
        <w:t>edad</w:t>
      </w:r>
      <w:r>
        <w:rPr>
          <w:spacing w:val="11"/>
          <w:w w:val="110"/>
          <w:sz w:val="24"/>
        </w:rPr>
        <w:t xml:space="preserve"> </w:t>
      </w:r>
      <w:r>
        <w:rPr>
          <w:w w:val="110"/>
          <w:sz w:val="24"/>
        </w:rPr>
        <w:t>de</w:t>
      </w:r>
      <w:r>
        <w:rPr>
          <w:spacing w:val="9"/>
          <w:w w:val="110"/>
          <w:sz w:val="24"/>
        </w:rPr>
        <w:t xml:space="preserve"> </w:t>
      </w:r>
      <w:r>
        <w:rPr>
          <w:w w:val="110"/>
          <w:sz w:val="24"/>
        </w:rPr>
        <w:t>iniciales</w:t>
      </w:r>
      <w:r>
        <w:rPr>
          <w:spacing w:val="10"/>
          <w:w w:val="110"/>
          <w:sz w:val="24"/>
        </w:rPr>
        <w:t xml:space="preserve"> </w:t>
      </w:r>
      <w:r w:rsidR="000E35DF">
        <w:rPr>
          <w:w w:val="110"/>
          <w:sz w:val="26"/>
        </w:rPr>
        <w:t>(XXXX)</w:t>
      </w:r>
      <w:r>
        <w:rPr>
          <w:w w:val="110"/>
          <w:sz w:val="24"/>
        </w:rPr>
        <w:t>,</w:t>
      </w:r>
      <w:r>
        <w:rPr>
          <w:spacing w:val="10"/>
          <w:w w:val="110"/>
          <w:sz w:val="24"/>
        </w:rPr>
        <w:t xml:space="preserve"> </w:t>
      </w:r>
      <w:r>
        <w:rPr>
          <w:w w:val="110"/>
          <w:sz w:val="24"/>
        </w:rPr>
        <w:t>causándole</w:t>
      </w:r>
      <w:r>
        <w:rPr>
          <w:spacing w:val="11"/>
          <w:w w:val="110"/>
          <w:sz w:val="24"/>
        </w:rPr>
        <w:t xml:space="preserve"> </w:t>
      </w:r>
      <w:r>
        <w:rPr>
          <w:w w:val="110"/>
          <w:sz w:val="24"/>
        </w:rPr>
        <w:t>la</w:t>
      </w:r>
      <w:r>
        <w:rPr>
          <w:spacing w:val="11"/>
          <w:w w:val="110"/>
          <w:sz w:val="24"/>
        </w:rPr>
        <w:t xml:space="preserve"> </w:t>
      </w:r>
      <w:r>
        <w:rPr>
          <w:w w:val="110"/>
          <w:sz w:val="24"/>
        </w:rPr>
        <w:t>muerte</w:t>
      </w:r>
      <w:r>
        <w:rPr>
          <w:w w:val="110"/>
          <w:position w:val="7"/>
          <w:sz w:val="14"/>
        </w:rPr>
        <w:t>2</w:t>
      </w:r>
    </w:p>
    <w:p xmlns:wp14="http://schemas.microsoft.com/office/word/2010/wordml" w:rsidR="001E71CA" w:rsidRDefault="002F1398" w14:paraId="4DD4AAAE" wp14:textId="77777777">
      <w:pPr>
        <w:spacing w:line="295" w:lineRule="exact"/>
        <w:ind w:left="1256"/>
        <w:jc w:val="both"/>
        <w:rPr>
          <w:rFonts w:ascii="TeXGyrePagella" w:hAnsi="TeXGyrePagella"/>
          <w:sz w:val="24"/>
        </w:rPr>
      </w:pPr>
      <w:r>
        <w:rPr>
          <w:rFonts w:ascii="TeXGyrePagella" w:hAnsi="TeXGyrePagella"/>
          <w:sz w:val="24"/>
        </w:rPr>
        <w:t>[…]</w:t>
      </w:r>
      <w:r>
        <w:rPr>
          <w:rFonts w:ascii="TeXGyrePagella" w:hAnsi="TeXGyrePagella"/>
          <w:spacing w:val="15"/>
          <w:sz w:val="24"/>
        </w:rPr>
        <w:t xml:space="preserve"> </w:t>
      </w:r>
      <w:r>
        <w:rPr>
          <w:rFonts w:ascii="TeXGyrePagella" w:hAnsi="TeXGyrePagella"/>
          <w:sz w:val="24"/>
        </w:rPr>
        <w:t>el</w:t>
      </w:r>
      <w:r>
        <w:rPr>
          <w:rFonts w:ascii="TeXGyrePagella" w:hAnsi="TeXGyrePagella"/>
          <w:spacing w:val="16"/>
          <w:sz w:val="24"/>
        </w:rPr>
        <w:t xml:space="preserve"> </w:t>
      </w:r>
      <w:r>
        <w:rPr>
          <w:rFonts w:ascii="TeXGyrePagella" w:hAnsi="TeXGyrePagella"/>
          <w:sz w:val="24"/>
        </w:rPr>
        <w:t>señor</w:t>
      </w:r>
      <w:r>
        <w:rPr>
          <w:rFonts w:ascii="TeXGyrePagella" w:hAnsi="TeXGyrePagella"/>
          <w:spacing w:val="19"/>
          <w:sz w:val="24"/>
        </w:rPr>
        <w:t xml:space="preserve"> </w:t>
      </w:r>
      <w:r>
        <w:rPr>
          <w:rFonts w:ascii="TeXGyrePagella" w:hAnsi="TeXGyrePagella"/>
          <w:sz w:val="24"/>
        </w:rPr>
        <w:t>JORGE</w:t>
      </w:r>
      <w:r>
        <w:rPr>
          <w:rFonts w:ascii="TeXGyrePagella" w:hAnsi="TeXGyrePagella"/>
          <w:spacing w:val="17"/>
          <w:sz w:val="24"/>
        </w:rPr>
        <w:t xml:space="preserve"> </w:t>
      </w:r>
      <w:r>
        <w:rPr>
          <w:rFonts w:ascii="TeXGyrePagella" w:hAnsi="TeXGyrePagella"/>
          <w:sz w:val="24"/>
        </w:rPr>
        <w:t>JEJÉN</w:t>
      </w:r>
      <w:r>
        <w:rPr>
          <w:rFonts w:ascii="TeXGyrePagella" w:hAnsi="TeXGyrePagella"/>
          <w:spacing w:val="16"/>
          <w:sz w:val="24"/>
        </w:rPr>
        <w:t xml:space="preserve"> </w:t>
      </w:r>
      <w:proofErr w:type="gramStart"/>
      <w:r>
        <w:rPr>
          <w:rFonts w:ascii="TeXGyrePagella" w:hAnsi="TeXGyrePagella"/>
          <w:sz w:val="24"/>
        </w:rPr>
        <w:t>DÍ“</w:t>
      </w:r>
      <w:proofErr w:type="gramEnd"/>
      <w:r>
        <w:rPr>
          <w:rFonts w:ascii="TeXGyrePagella" w:hAnsi="TeXGyrePagella"/>
          <w:sz w:val="24"/>
        </w:rPr>
        <w:t>Z,</w:t>
      </w:r>
      <w:r>
        <w:rPr>
          <w:rFonts w:ascii="TeXGyrePagella" w:hAnsi="TeXGyrePagella"/>
          <w:spacing w:val="17"/>
          <w:sz w:val="24"/>
        </w:rPr>
        <w:t xml:space="preserve"> </w:t>
      </w:r>
      <w:r>
        <w:rPr>
          <w:rFonts w:ascii="TeXGyrePagella" w:hAnsi="TeXGyrePagella"/>
          <w:sz w:val="24"/>
        </w:rPr>
        <w:t>movido</w:t>
      </w:r>
      <w:r>
        <w:rPr>
          <w:rFonts w:ascii="TeXGyrePagella" w:hAnsi="TeXGyrePagella"/>
          <w:spacing w:val="17"/>
          <w:sz w:val="24"/>
        </w:rPr>
        <w:t xml:space="preserve"> </w:t>
      </w:r>
      <w:r>
        <w:rPr>
          <w:rFonts w:ascii="TeXGyrePagella" w:hAnsi="TeXGyrePagella"/>
          <w:sz w:val="24"/>
        </w:rPr>
        <w:t>por</w:t>
      </w:r>
      <w:r>
        <w:rPr>
          <w:rFonts w:ascii="TeXGyrePagella" w:hAnsi="TeXGyrePagella"/>
          <w:spacing w:val="18"/>
          <w:sz w:val="24"/>
        </w:rPr>
        <w:t xml:space="preserve"> </w:t>
      </w:r>
      <w:r>
        <w:rPr>
          <w:rFonts w:ascii="TeXGyrePagella" w:hAnsi="TeXGyrePagella"/>
          <w:sz w:val="24"/>
        </w:rPr>
        <w:t>un</w:t>
      </w:r>
      <w:r>
        <w:rPr>
          <w:rFonts w:ascii="TeXGyrePagella" w:hAnsi="TeXGyrePagella"/>
          <w:spacing w:val="15"/>
          <w:sz w:val="24"/>
        </w:rPr>
        <w:t xml:space="preserve"> </w:t>
      </w:r>
      <w:r>
        <w:rPr>
          <w:rFonts w:ascii="TeXGyrePagella" w:hAnsi="TeXGyrePagella"/>
          <w:sz w:val="24"/>
        </w:rPr>
        <w:t>interés</w:t>
      </w:r>
      <w:r>
        <w:rPr>
          <w:rFonts w:ascii="TeXGyrePagella" w:hAnsi="TeXGyrePagella"/>
          <w:spacing w:val="17"/>
          <w:sz w:val="24"/>
        </w:rPr>
        <w:t xml:space="preserve"> </w:t>
      </w:r>
      <w:r>
        <w:rPr>
          <w:rFonts w:ascii="TeXGyrePagella" w:hAnsi="TeXGyrePagella"/>
          <w:sz w:val="24"/>
        </w:rPr>
        <w:t>de</w:t>
      </w:r>
    </w:p>
    <w:p xmlns:wp14="http://schemas.microsoft.com/office/word/2010/wordml" w:rsidR="001E71CA" w:rsidRDefault="002F1398" w14:paraId="54FADDEE" wp14:textId="77777777">
      <w:pPr>
        <w:spacing w:before="32" w:line="271" w:lineRule="auto"/>
        <w:ind w:left="1256" w:right="1819"/>
        <w:jc w:val="both"/>
        <w:rPr>
          <w:sz w:val="14"/>
        </w:rPr>
      </w:pPr>
      <w:r>
        <w:rPr>
          <w:w w:val="110"/>
          <w:sz w:val="24"/>
        </w:rPr>
        <w:t>carácter</w:t>
      </w:r>
      <w:r>
        <w:rPr>
          <w:spacing w:val="-10"/>
          <w:w w:val="110"/>
          <w:sz w:val="24"/>
        </w:rPr>
        <w:t xml:space="preserve"> </w:t>
      </w:r>
      <w:r>
        <w:rPr>
          <w:w w:val="110"/>
          <w:sz w:val="24"/>
        </w:rPr>
        <w:t>pasional,</w:t>
      </w:r>
      <w:r>
        <w:rPr>
          <w:spacing w:val="-11"/>
          <w:w w:val="110"/>
          <w:sz w:val="24"/>
        </w:rPr>
        <w:t xml:space="preserve"> </w:t>
      </w:r>
      <w:r>
        <w:rPr>
          <w:w w:val="110"/>
          <w:sz w:val="24"/>
        </w:rPr>
        <w:t>evidenciado</w:t>
      </w:r>
      <w:r>
        <w:rPr>
          <w:spacing w:val="-12"/>
          <w:w w:val="110"/>
          <w:sz w:val="24"/>
        </w:rPr>
        <w:t xml:space="preserve"> </w:t>
      </w:r>
      <w:r>
        <w:rPr>
          <w:w w:val="110"/>
          <w:sz w:val="24"/>
        </w:rPr>
        <w:t>en</w:t>
      </w:r>
      <w:r>
        <w:rPr>
          <w:spacing w:val="-11"/>
          <w:w w:val="110"/>
          <w:sz w:val="24"/>
        </w:rPr>
        <w:t xml:space="preserve"> </w:t>
      </w:r>
      <w:r>
        <w:rPr>
          <w:w w:val="110"/>
          <w:sz w:val="24"/>
        </w:rPr>
        <w:t>las</w:t>
      </w:r>
      <w:r>
        <w:rPr>
          <w:spacing w:val="-12"/>
          <w:w w:val="110"/>
          <w:sz w:val="24"/>
        </w:rPr>
        <w:t xml:space="preserve"> </w:t>
      </w:r>
      <w:r>
        <w:rPr>
          <w:w w:val="110"/>
          <w:sz w:val="24"/>
        </w:rPr>
        <w:t>diferentes</w:t>
      </w:r>
      <w:r>
        <w:rPr>
          <w:spacing w:val="-12"/>
          <w:w w:val="110"/>
          <w:sz w:val="24"/>
        </w:rPr>
        <w:t xml:space="preserve"> </w:t>
      </w:r>
      <w:r>
        <w:rPr>
          <w:w w:val="110"/>
          <w:sz w:val="24"/>
        </w:rPr>
        <w:t xml:space="preserve">declaraciones de las personas que tenían contacto con la víctima y el victimario, de donde se advertía la posible cercanía </w:t>
      </w:r>
      <w:r>
        <w:rPr>
          <w:rFonts w:ascii="TeXGyrePagella" w:hAnsi="TeXGyrePagella"/>
          <w:w w:val="110"/>
          <w:sz w:val="24"/>
        </w:rPr>
        <w:t>sentimental entre estos</w:t>
      </w:r>
      <w:r>
        <w:rPr>
          <w:rFonts w:ascii="TeXGyrePagella" w:hAnsi="TeXGyrePagella"/>
          <w:spacing w:val="-36"/>
          <w:w w:val="110"/>
          <w:sz w:val="24"/>
        </w:rPr>
        <w:t xml:space="preserve"> </w:t>
      </w:r>
      <w:r>
        <w:rPr>
          <w:rFonts w:ascii="TeXGyrePagella" w:hAnsi="TeXGyrePagella"/>
          <w:w w:val="110"/>
          <w:sz w:val="24"/>
        </w:rPr>
        <w:t>[…]</w:t>
      </w:r>
      <w:r>
        <w:rPr>
          <w:w w:val="110"/>
          <w:position w:val="7"/>
          <w:sz w:val="14"/>
        </w:rPr>
        <w:t>3</w:t>
      </w:r>
    </w:p>
    <w:p xmlns:wp14="http://schemas.microsoft.com/office/word/2010/wordml" w:rsidR="001E71CA" w:rsidRDefault="001E71CA" w14:paraId="60061E4C" wp14:textId="77777777">
      <w:pPr>
        <w:pStyle w:val="Textoindependiente"/>
        <w:rPr>
          <w:sz w:val="20"/>
        </w:rPr>
      </w:pPr>
    </w:p>
    <w:p xmlns:wp14="http://schemas.microsoft.com/office/word/2010/wordml" w:rsidR="001E71CA" w:rsidRDefault="001E71CA" w14:paraId="44EAFD9C" wp14:textId="77777777">
      <w:pPr>
        <w:pStyle w:val="Textoindependiente"/>
        <w:rPr>
          <w:sz w:val="20"/>
        </w:rPr>
      </w:pPr>
    </w:p>
    <w:p xmlns:wp14="http://schemas.microsoft.com/office/word/2010/wordml" w:rsidR="001E71CA" w:rsidRDefault="002368E5" w14:paraId="3D5DCA72" wp14:textId="77777777">
      <w:pPr>
        <w:pStyle w:val="Textoindependiente"/>
        <w:spacing w:before="6"/>
        <w:rPr>
          <w:sz w:val="17"/>
        </w:rPr>
      </w:pPr>
      <w:r>
        <w:rPr>
          <w:noProof/>
          <w:lang w:val="es-CO" w:eastAsia="es-CO"/>
        </w:rPr>
        <mc:AlternateContent>
          <mc:Choice Requires="wps">
            <w:drawing>
              <wp:anchor xmlns:wp14="http://schemas.microsoft.com/office/word/2010/wordprocessingDrawing" distT="0" distB="0" distL="0" distR="0" simplePos="0" relativeHeight="487588352" behindDoc="1" locked="0" layoutInCell="1" allowOverlap="1" wp14:anchorId="7682D3B5" wp14:editId="7777777">
                <wp:simplePos x="0" y="0"/>
                <wp:positionH relativeFrom="page">
                  <wp:posOffset>1440180</wp:posOffset>
                </wp:positionH>
                <wp:positionV relativeFrom="paragraph">
                  <wp:posOffset>153035</wp:posOffset>
                </wp:positionV>
                <wp:extent cx="1828800" cy="7620"/>
                <wp:effectExtent l="0" t="0" r="0" b="0"/>
                <wp:wrapTopAndBottom/>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0ECF43">
              <v:rect id="Rectangle 6" style="position:absolute;margin-left:113.4pt;margin-top:12.0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DC44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3y6dw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">
                <w10:wrap type="topAndBottom" anchorx="page"/>
              </v:rect>
            </w:pict>
          </mc:Fallback>
        </mc:AlternateContent>
      </w:r>
    </w:p>
    <w:p xmlns:wp14="http://schemas.microsoft.com/office/word/2010/wordml" w:rsidR="001E71CA" w:rsidRDefault="002F1398" w14:paraId="05F136D4" wp14:textId="77777777">
      <w:pPr>
        <w:spacing w:before="74"/>
        <w:ind w:left="548"/>
        <w:rPr>
          <w:sz w:val="20"/>
        </w:rPr>
      </w:pPr>
      <w:r>
        <w:rPr>
          <w:sz w:val="20"/>
          <w:vertAlign w:val="superscript"/>
        </w:rPr>
        <w:t>1</w:t>
      </w:r>
      <w:r>
        <w:rPr>
          <w:sz w:val="20"/>
        </w:rPr>
        <w:t xml:space="preserve"> Una vez aprobado el preacuerdo suscrito entre la Fiscalía y el procesado</w:t>
      </w:r>
    </w:p>
    <w:p xmlns:wp14="http://schemas.microsoft.com/office/word/2010/wordml" w:rsidR="001E71CA" w:rsidRDefault="002F1398" w14:paraId="0FCDDBE3" wp14:textId="77777777">
      <w:pPr>
        <w:spacing w:before="27"/>
        <w:ind w:left="548"/>
        <w:rPr>
          <w:sz w:val="20"/>
        </w:rPr>
      </w:pPr>
      <w:proofErr w:type="gramStart"/>
      <w:r>
        <w:rPr>
          <w:position w:val="7"/>
          <w:sz w:val="13"/>
        </w:rPr>
        <w:t xml:space="preserve">2  </w:t>
      </w:r>
      <w:r>
        <w:rPr>
          <w:sz w:val="20"/>
        </w:rPr>
        <w:t>Expediente</w:t>
      </w:r>
      <w:proofErr w:type="gramEnd"/>
      <w:r>
        <w:rPr>
          <w:sz w:val="20"/>
        </w:rPr>
        <w:t xml:space="preserve"> </w:t>
      </w:r>
      <w:proofErr w:type="spellStart"/>
      <w:r>
        <w:rPr>
          <w:sz w:val="20"/>
        </w:rPr>
        <w:t>Legali</w:t>
      </w:r>
      <w:proofErr w:type="spellEnd"/>
      <w:r>
        <w:rPr>
          <w:sz w:val="20"/>
        </w:rPr>
        <w:t xml:space="preserve">  No. 9005868-28.2019.0.00.0001, folio   122</w:t>
      </w:r>
    </w:p>
    <w:p xmlns:wp14="http://schemas.microsoft.com/office/word/2010/wordml" w:rsidR="001E71CA" w:rsidRDefault="002F1398" w14:paraId="1254E78C" wp14:textId="77777777">
      <w:pPr>
        <w:spacing w:before="34"/>
        <w:ind w:left="548"/>
        <w:rPr>
          <w:sz w:val="20"/>
        </w:rPr>
      </w:pPr>
      <w:proofErr w:type="gramStart"/>
      <w:r>
        <w:rPr>
          <w:position w:val="7"/>
          <w:sz w:val="13"/>
        </w:rPr>
        <w:t xml:space="preserve">3  </w:t>
      </w:r>
      <w:r>
        <w:rPr>
          <w:sz w:val="20"/>
        </w:rPr>
        <w:t>Expediente</w:t>
      </w:r>
      <w:proofErr w:type="gramEnd"/>
      <w:r>
        <w:rPr>
          <w:sz w:val="20"/>
        </w:rPr>
        <w:t xml:space="preserve"> </w:t>
      </w:r>
      <w:proofErr w:type="spellStart"/>
      <w:r>
        <w:rPr>
          <w:sz w:val="20"/>
        </w:rPr>
        <w:t>Legali</w:t>
      </w:r>
      <w:proofErr w:type="spellEnd"/>
      <w:r>
        <w:rPr>
          <w:sz w:val="20"/>
        </w:rPr>
        <w:t xml:space="preserve">  No. 9005868-28.2019.0.00.0001, folio   125</w:t>
      </w:r>
    </w:p>
    <w:p xmlns:wp14="http://schemas.microsoft.com/office/word/2010/wordml" w:rsidR="001E71CA" w:rsidRDefault="002F1398" w14:paraId="283174F2" wp14:textId="77777777">
      <w:pPr>
        <w:spacing w:before="11"/>
        <w:ind w:right="105"/>
        <w:jc w:val="right"/>
        <w:rPr>
          <w:rFonts w:ascii="Arial" w:hAnsi="Arial"/>
          <w:b/>
          <w:sz w:val="16"/>
        </w:rPr>
      </w:pPr>
      <w:r>
        <w:rPr>
          <w:rFonts w:ascii="Arial" w:hAnsi="Arial"/>
          <w:sz w:val="16"/>
        </w:rPr>
        <w:t xml:space="preserve">Página </w:t>
      </w:r>
      <w:r>
        <w:rPr>
          <w:rFonts w:ascii="Arial" w:hAnsi="Arial"/>
          <w:b/>
          <w:sz w:val="16"/>
        </w:rPr>
        <w:t xml:space="preserve">2 </w:t>
      </w:r>
      <w:r>
        <w:rPr>
          <w:rFonts w:ascii="Arial" w:hAnsi="Arial"/>
          <w:sz w:val="16"/>
        </w:rPr>
        <w:t xml:space="preserve">de </w:t>
      </w:r>
      <w:r>
        <w:rPr>
          <w:rFonts w:ascii="Arial" w:hAnsi="Arial"/>
          <w:b/>
          <w:sz w:val="16"/>
        </w:rPr>
        <w:t>9</w:t>
      </w:r>
    </w:p>
    <w:p xmlns:wp14="http://schemas.microsoft.com/office/word/2010/wordml" w:rsidR="001E71CA" w:rsidRDefault="001E71CA" w14:paraId="4B94D5A5" wp14:textId="77777777">
      <w:pPr>
        <w:jc w:val="right"/>
        <w:rPr>
          <w:rFonts w:ascii="Arial" w:hAnsi="Arial"/>
          <w:sz w:val="16"/>
        </w:rPr>
        <w:sectPr w:rsidR="001E71CA">
          <w:headerReference w:type="default" r:id="rId10"/>
          <w:footerReference w:type="default" r:id="rId11"/>
          <w:pgSz w:w="12240" w:h="15840" w:orient="portrait"/>
          <w:pgMar w:top="2620" w:right="1020" w:bottom="1360" w:left="1720" w:header="567" w:footer="1171" w:gutter="0"/>
          <w:cols w:space="720"/>
        </w:sectPr>
      </w:pPr>
    </w:p>
    <w:p xmlns:wp14="http://schemas.microsoft.com/office/word/2010/wordml" w:rsidR="001E71CA" w:rsidRDefault="002F1398" w14:paraId="716A005D" wp14:textId="77777777">
      <w:pPr>
        <w:pStyle w:val="Ttulo1"/>
        <w:numPr>
          <w:ilvl w:val="0"/>
          <w:numId w:val="2"/>
        </w:numPr>
        <w:tabs>
          <w:tab w:val="left" w:pos="851"/>
        </w:tabs>
        <w:ind w:left="850" w:hanging="303"/>
        <w:jc w:val="both"/>
      </w:pPr>
      <w:r>
        <w:rPr>
          <w:w w:val="110"/>
        </w:rPr>
        <w:lastRenderedPageBreak/>
        <w:t>Antecedentes</w:t>
      </w:r>
      <w:r>
        <w:rPr>
          <w:spacing w:val="-8"/>
          <w:w w:val="110"/>
        </w:rPr>
        <w:t xml:space="preserve"> </w:t>
      </w:r>
      <w:r>
        <w:rPr>
          <w:w w:val="110"/>
        </w:rPr>
        <w:t>procesales</w:t>
      </w:r>
    </w:p>
    <w:p xmlns:wp14="http://schemas.microsoft.com/office/word/2010/wordml" w:rsidR="001E71CA" w:rsidRDefault="001E71CA" w14:paraId="3DEEC669" wp14:textId="77777777">
      <w:pPr>
        <w:pStyle w:val="Textoindependiente"/>
        <w:spacing w:before="5"/>
        <w:rPr>
          <w:b/>
          <w:sz w:val="37"/>
        </w:rPr>
      </w:pPr>
    </w:p>
    <w:p xmlns:wp14="http://schemas.microsoft.com/office/word/2010/wordml" w:rsidR="001E71CA" w:rsidRDefault="002F1398" w14:paraId="1A9A31EF" wp14:textId="77777777">
      <w:pPr>
        <w:pStyle w:val="Prrafodelista"/>
        <w:numPr>
          <w:ilvl w:val="0"/>
          <w:numId w:val="1"/>
        </w:numPr>
        <w:tabs>
          <w:tab w:val="left" w:pos="832"/>
        </w:tabs>
        <w:spacing w:line="324" w:lineRule="auto"/>
        <w:ind w:right="1119" w:firstLine="0"/>
        <w:rPr>
          <w:sz w:val="26"/>
        </w:rPr>
      </w:pPr>
      <w:r>
        <w:rPr>
          <w:w w:val="110"/>
          <w:sz w:val="26"/>
        </w:rPr>
        <w:t>Por medio de autos de 2 de febrero y 9 de mayo de 2018, respectivamente, el Juzgado Primero de Ejecución de Penas y Medidas de Seguridad de Tunja, concedió prórroga de la suspensión de la ejecución de la pena a favor del señor Jorge Jején Díaz, por designación</w:t>
      </w:r>
      <w:r>
        <w:rPr>
          <w:spacing w:val="-11"/>
          <w:w w:val="110"/>
          <w:sz w:val="26"/>
        </w:rPr>
        <w:t xml:space="preserve"> </w:t>
      </w:r>
      <w:r>
        <w:rPr>
          <w:w w:val="110"/>
          <w:sz w:val="26"/>
        </w:rPr>
        <w:t>como</w:t>
      </w:r>
      <w:r>
        <w:rPr>
          <w:spacing w:val="-10"/>
          <w:w w:val="110"/>
          <w:sz w:val="26"/>
        </w:rPr>
        <w:t xml:space="preserve"> </w:t>
      </w:r>
      <w:r>
        <w:rPr>
          <w:w w:val="110"/>
          <w:sz w:val="26"/>
        </w:rPr>
        <w:t>gestor</w:t>
      </w:r>
      <w:r>
        <w:rPr>
          <w:spacing w:val="-10"/>
          <w:w w:val="110"/>
          <w:sz w:val="26"/>
        </w:rPr>
        <w:t xml:space="preserve"> </w:t>
      </w:r>
      <w:r>
        <w:rPr>
          <w:w w:val="110"/>
          <w:sz w:val="26"/>
        </w:rPr>
        <w:t>de</w:t>
      </w:r>
      <w:r>
        <w:rPr>
          <w:spacing w:val="-9"/>
          <w:w w:val="110"/>
          <w:sz w:val="26"/>
        </w:rPr>
        <w:t xml:space="preserve"> </w:t>
      </w:r>
      <w:r>
        <w:rPr>
          <w:w w:val="110"/>
          <w:sz w:val="26"/>
        </w:rPr>
        <w:t>paz</w:t>
      </w:r>
      <w:r>
        <w:rPr>
          <w:spacing w:val="-10"/>
          <w:w w:val="110"/>
          <w:sz w:val="26"/>
        </w:rPr>
        <w:t xml:space="preserve"> </w:t>
      </w:r>
      <w:r>
        <w:rPr>
          <w:w w:val="110"/>
          <w:sz w:val="26"/>
        </w:rPr>
        <w:t>hasta</w:t>
      </w:r>
      <w:r>
        <w:rPr>
          <w:spacing w:val="-9"/>
          <w:w w:val="110"/>
          <w:sz w:val="26"/>
        </w:rPr>
        <w:t xml:space="preserve"> </w:t>
      </w:r>
      <w:r>
        <w:rPr>
          <w:w w:val="110"/>
          <w:sz w:val="26"/>
        </w:rPr>
        <w:t>que</w:t>
      </w:r>
      <w:r>
        <w:rPr>
          <w:spacing w:val="-6"/>
          <w:w w:val="110"/>
          <w:sz w:val="26"/>
        </w:rPr>
        <w:t xml:space="preserve"> </w:t>
      </w:r>
      <w:r>
        <w:rPr>
          <w:w w:val="110"/>
          <w:sz w:val="26"/>
        </w:rPr>
        <w:t>le</w:t>
      </w:r>
      <w:r>
        <w:rPr>
          <w:spacing w:val="-10"/>
          <w:w w:val="110"/>
          <w:sz w:val="26"/>
        </w:rPr>
        <w:t xml:space="preserve"> </w:t>
      </w:r>
      <w:r>
        <w:rPr>
          <w:w w:val="110"/>
          <w:sz w:val="26"/>
        </w:rPr>
        <w:t>sea</w:t>
      </w:r>
      <w:r>
        <w:rPr>
          <w:spacing w:val="-10"/>
          <w:w w:val="110"/>
          <w:sz w:val="26"/>
        </w:rPr>
        <w:t xml:space="preserve"> </w:t>
      </w:r>
      <w:r>
        <w:rPr>
          <w:w w:val="110"/>
          <w:sz w:val="26"/>
        </w:rPr>
        <w:t>definida</w:t>
      </w:r>
      <w:r>
        <w:rPr>
          <w:spacing w:val="-8"/>
          <w:w w:val="110"/>
          <w:sz w:val="26"/>
        </w:rPr>
        <w:t xml:space="preserve"> </w:t>
      </w:r>
      <w:r>
        <w:rPr>
          <w:w w:val="110"/>
          <w:sz w:val="26"/>
        </w:rPr>
        <w:t>la</w:t>
      </w:r>
      <w:r>
        <w:rPr>
          <w:spacing w:val="-10"/>
          <w:w w:val="110"/>
          <w:sz w:val="26"/>
        </w:rPr>
        <w:t xml:space="preserve"> </w:t>
      </w:r>
      <w:r>
        <w:rPr>
          <w:w w:val="110"/>
          <w:sz w:val="26"/>
        </w:rPr>
        <w:t>situación jurídica conforme a la Ley 1820 de 2016, e informó a la Secretaria Ejecutiva de la</w:t>
      </w:r>
      <w:r>
        <w:rPr>
          <w:spacing w:val="-22"/>
          <w:w w:val="110"/>
          <w:sz w:val="26"/>
        </w:rPr>
        <w:t xml:space="preserve"> </w:t>
      </w:r>
      <w:r>
        <w:rPr>
          <w:w w:val="110"/>
          <w:sz w:val="26"/>
        </w:rPr>
        <w:t>JEP.</w:t>
      </w:r>
    </w:p>
    <w:p xmlns:wp14="http://schemas.microsoft.com/office/word/2010/wordml" w:rsidR="001E71CA" w:rsidRDefault="001E71CA" w14:paraId="3656B9AB" wp14:textId="77777777">
      <w:pPr>
        <w:pStyle w:val="Textoindependiente"/>
        <w:spacing w:before="11"/>
        <w:rPr>
          <w:sz w:val="27"/>
        </w:rPr>
      </w:pPr>
    </w:p>
    <w:p xmlns:wp14="http://schemas.microsoft.com/office/word/2010/wordml" w:rsidR="001E71CA" w:rsidP="000E35DF" w:rsidRDefault="002F1398" w14:paraId="353DDE2A" wp14:textId="77777777">
      <w:pPr>
        <w:pStyle w:val="Prrafodelista"/>
        <w:numPr>
          <w:ilvl w:val="0"/>
          <w:numId w:val="1"/>
        </w:numPr>
        <w:tabs>
          <w:tab w:val="left" w:pos="832"/>
        </w:tabs>
        <w:spacing w:line="324" w:lineRule="auto"/>
        <w:ind w:right="1115" w:firstLine="0"/>
      </w:pPr>
      <w:r>
        <w:rPr>
          <w:w w:val="110"/>
          <w:sz w:val="26"/>
        </w:rPr>
        <w:t>Los</w:t>
      </w:r>
      <w:r>
        <w:rPr>
          <w:spacing w:val="-13"/>
          <w:w w:val="110"/>
          <w:sz w:val="26"/>
        </w:rPr>
        <w:t xml:space="preserve"> </w:t>
      </w:r>
      <w:r>
        <w:rPr>
          <w:w w:val="110"/>
          <w:sz w:val="26"/>
        </w:rPr>
        <w:t>señores</w:t>
      </w:r>
      <w:r>
        <w:rPr>
          <w:spacing w:val="-13"/>
          <w:w w:val="110"/>
          <w:sz w:val="26"/>
        </w:rPr>
        <w:t xml:space="preserve"> </w:t>
      </w:r>
      <w:r w:rsidR="000E35DF">
        <w:rPr>
          <w:w w:val="110"/>
          <w:sz w:val="26"/>
        </w:rPr>
        <w:t xml:space="preserve">(XXXX) </w:t>
      </w:r>
      <w:r>
        <w:rPr>
          <w:w w:val="110"/>
          <w:sz w:val="26"/>
        </w:rPr>
        <w:t>y</w:t>
      </w:r>
      <w:r>
        <w:rPr>
          <w:spacing w:val="-12"/>
          <w:w w:val="110"/>
          <w:sz w:val="26"/>
        </w:rPr>
        <w:t xml:space="preserve"> </w:t>
      </w:r>
      <w:r w:rsidR="000E35DF">
        <w:rPr>
          <w:w w:val="110"/>
          <w:sz w:val="26"/>
        </w:rPr>
        <w:t>(XXXX)</w:t>
      </w:r>
      <w:r>
        <w:rPr>
          <w:w w:val="110"/>
          <w:sz w:val="26"/>
        </w:rPr>
        <w:t>, en</w:t>
      </w:r>
      <w:r>
        <w:rPr>
          <w:spacing w:val="-7"/>
          <w:w w:val="110"/>
          <w:sz w:val="26"/>
        </w:rPr>
        <w:t xml:space="preserve"> </w:t>
      </w:r>
      <w:r>
        <w:rPr>
          <w:w w:val="110"/>
          <w:sz w:val="26"/>
        </w:rPr>
        <w:t>calidad</w:t>
      </w:r>
      <w:r>
        <w:rPr>
          <w:spacing w:val="-5"/>
          <w:w w:val="110"/>
          <w:sz w:val="26"/>
        </w:rPr>
        <w:t xml:space="preserve"> </w:t>
      </w:r>
      <w:r>
        <w:rPr>
          <w:w w:val="110"/>
          <w:sz w:val="26"/>
        </w:rPr>
        <w:t>de</w:t>
      </w:r>
      <w:r>
        <w:rPr>
          <w:spacing w:val="-7"/>
          <w:w w:val="110"/>
          <w:sz w:val="26"/>
        </w:rPr>
        <w:t xml:space="preserve"> </w:t>
      </w:r>
      <w:r>
        <w:rPr>
          <w:w w:val="110"/>
          <w:sz w:val="26"/>
        </w:rPr>
        <w:t>padres</w:t>
      </w:r>
      <w:r>
        <w:rPr>
          <w:spacing w:val="-4"/>
          <w:w w:val="110"/>
          <w:sz w:val="26"/>
        </w:rPr>
        <w:t xml:space="preserve"> </w:t>
      </w:r>
      <w:r>
        <w:rPr>
          <w:w w:val="110"/>
          <w:sz w:val="26"/>
        </w:rPr>
        <w:t>de</w:t>
      </w:r>
      <w:r>
        <w:rPr>
          <w:spacing w:val="-7"/>
          <w:w w:val="110"/>
          <w:sz w:val="26"/>
        </w:rPr>
        <w:t xml:space="preserve"> </w:t>
      </w:r>
      <w:r>
        <w:rPr>
          <w:w w:val="110"/>
          <w:sz w:val="26"/>
        </w:rPr>
        <w:t>la</w:t>
      </w:r>
      <w:r>
        <w:rPr>
          <w:spacing w:val="-5"/>
          <w:w w:val="110"/>
          <w:sz w:val="26"/>
        </w:rPr>
        <w:t xml:space="preserve"> </w:t>
      </w:r>
      <w:r>
        <w:rPr>
          <w:w w:val="110"/>
          <w:sz w:val="26"/>
        </w:rPr>
        <w:t>menor,</w:t>
      </w:r>
      <w:r>
        <w:rPr>
          <w:spacing w:val="-6"/>
          <w:w w:val="110"/>
          <w:sz w:val="26"/>
        </w:rPr>
        <w:t xml:space="preserve"> </w:t>
      </w:r>
      <w:r>
        <w:rPr>
          <w:w w:val="110"/>
          <w:sz w:val="26"/>
        </w:rPr>
        <w:t>en</w:t>
      </w:r>
      <w:r>
        <w:rPr>
          <w:spacing w:val="-6"/>
          <w:w w:val="110"/>
          <w:sz w:val="26"/>
        </w:rPr>
        <w:t xml:space="preserve"> </w:t>
      </w:r>
      <w:r>
        <w:rPr>
          <w:w w:val="110"/>
          <w:sz w:val="26"/>
        </w:rPr>
        <w:t>reiterados</w:t>
      </w:r>
      <w:r>
        <w:rPr>
          <w:spacing w:val="-7"/>
          <w:w w:val="110"/>
          <w:sz w:val="26"/>
        </w:rPr>
        <w:t xml:space="preserve"> </w:t>
      </w:r>
      <w:r>
        <w:rPr>
          <w:w w:val="110"/>
          <w:sz w:val="26"/>
        </w:rPr>
        <w:t>derechos</w:t>
      </w:r>
      <w:r>
        <w:rPr>
          <w:spacing w:val="-4"/>
          <w:w w:val="110"/>
          <w:sz w:val="26"/>
        </w:rPr>
        <w:t xml:space="preserve"> </w:t>
      </w:r>
      <w:r>
        <w:rPr>
          <w:w w:val="110"/>
          <w:sz w:val="26"/>
        </w:rPr>
        <w:t>de</w:t>
      </w:r>
      <w:r>
        <w:rPr>
          <w:spacing w:val="-6"/>
          <w:w w:val="110"/>
          <w:sz w:val="26"/>
        </w:rPr>
        <w:t xml:space="preserve"> </w:t>
      </w:r>
      <w:r>
        <w:rPr>
          <w:w w:val="110"/>
          <w:sz w:val="26"/>
        </w:rPr>
        <w:t>petición</w:t>
      </w:r>
      <w:r>
        <w:rPr>
          <w:w w:val="110"/>
          <w:position w:val="7"/>
          <w:sz w:val="16"/>
        </w:rPr>
        <w:t>4</w:t>
      </w:r>
      <w:r>
        <w:rPr>
          <w:w w:val="110"/>
          <w:sz w:val="16"/>
        </w:rPr>
        <w:t xml:space="preserve"> </w:t>
      </w:r>
      <w:r>
        <w:rPr>
          <w:w w:val="110"/>
          <w:sz w:val="26"/>
        </w:rPr>
        <w:t>han solicitado ante el Juzgado Primero de Ejecución de Penas y Medidas de Seguridad de Tunja información acerca de la situación jurídica del señor Jorge Jején Díaz; al respecto, señalaron que Jején Díaz cometió la conducta de homicidio en contra de su hija</w:t>
      </w:r>
      <w:r>
        <w:rPr>
          <w:spacing w:val="24"/>
          <w:w w:val="110"/>
          <w:sz w:val="26"/>
        </w:rPr>
        <w:t xml:space="preserve"> </w:t>
      </w:r>
      <w:r w:rsidR="000E35DF">
        <w:rPr>
          <w:w w:val="110"/>
          <w:sz w:val="26"/>
        </w:rPr>
        <w:t>(XXXX)</w:t>
      </w:r>
      <w:r>
        <w:rPr>
          <w:w w:val="110"/>
        </w:rPr>
        <w:t xml:space="preserve">, cuando ya no pertenecía al grupo FARC </w:t>
      </w:r>
      <w:r>
        <w:rPr>
          <w:rFonts w:ascii="TeXGyrePagella" w:hAnsi="TeXGyrePagella"/>
          <w:w w:val="110"/>
        </w:rPr>
        <w:t xml:space="preserve">– </w:t>
      </w:r>
      <w:r>
        <w:rPr>
          <w:w w:val="110"/>
        </w:rPr>
        <w:t>EP.</w:t>
      </w:r>
    </w:p>
    <w:p xmlns:wp14="http://schemas.microsoft.com/office/word/2010/wordml" w:rsidR="001E71CA" w:rsidRDefault="001E71CA" w14:paraId="45FB0818" wp14:textId="77777777">
      <w:pPr>
        <w:pStyle w:val="Textoindependiente"/>
        <w:spacing w:before="8"/>
        <w:rPr>
          <w:sz w:val="35"/>
        </w:rPr>
      </w:pPr>
    </w:p>
    <w:p xmlns:wp14="http://schemas.microsoft.com/office/word/2010/wordml" w:rsidR="001E71CA" w:rsidRDefault="002F1398" w14:paraId="12C6551F" wp14:textId="77777777">
      <w:pPr>
        <w:pStyle w:val="Prrafodelista"/>
        <w:numPr>
          <w:ilvl w:val="0"/>
          <w:numId w:val="1"/>
        </w:numPr>
        <w:tabs>
          <w:tab w:val="left" w:pos="832"/>
        </w:tabs>
        <w:spacing w:line="324" w:lineRule="auto"/>
        <w:ind w:right="1114" w:firstLine="0"/>
        <w:rPr>
          <w:sz w:val="26"/>
        </w:rPr>
      </w:pPr>
      <w:r>
        <w:rPr>
          <w:w w:val="110"/>
          <w:sz w:val="26"/>
        </w:rPr>
        <w:t>Mediante</w:t>
      </w:r>
      <w:r>
        <w:rPr>
          <w:spacing w:val="-41"/>
          <w:w w:val="110"/>
          <w:sz w:val="26"/>
        </w:rPr>
        <w:t xml:space="preserve"> </w:t>
      </w:r>
      <w:r>
        <w:rPr>
          <w:w w:val="110"/>
          <w:sz w:val="26"/>
        </w:rPr>
        <w:t>Resolución</w:t>
      </w:r>
      <w:r>
        <w:rPr>
          <w:spacing w:val="-39"/>
          <w:w w:val="110"/>
          <w:sz w:val="26"/>
        </w:rPr>
        <w:t xml:space="preserve"> </w:t>
      </w:r>
      <w:r>
        <w:rPr>
          <w:w w:val="110"/>
          <w:sz w:val="26"/>
        </w:rPr>
        <w:t>SAI-AOI-AS-043-2019</w:t>
      </w:r>
      <w:r>
        <w:rPr>
          <w:spacing w:val="-41"/>
          <w:w w:val="110"/>
          <w:sz w:val="26"/>
        </w:rPr>
        <w:t xml:space="preserve"> </w:t>
      </w:r>
      <w:r>
        <w:rPr>
          <w:w w:val="110"/>
          <w:sz w:val="26"/>
        </w:rPr>
        <w:t>de</w:t>
      </w:r>
      <w:r>
        <w:rPr>
          <w:spacing w:val="-40"/>
          <w:w w:val="110"/>
          <w:sz w:val="26"/>
        </w:rPr>
        <w:t xml:space="preserve"> </w:t>
      </w:r>
      <w:r>
        <w:rPr>
          <w:w w:val="110"/>
          <w:sz w:val="26"/>
        </w:rPr>
        <w:t>17</w:t>
      </w:r>
      <w:r>
        <w:rPr>
          <w:spacing w:val="-41"/>
          <w:w w:val="110"/>
          <w:sz w:val="26"/>
        </w:rPr>
        <w:t xml:space="preserve"> </w:t>
      </w:r>
      <w:r>
        <w:rPr>
          <w:w w:val="110"/>
          <w:sz w:val="26"/>
        </w:rPr>
        <w:t>de</w:t>
      </w:r>
      <w:r>
        <w:rPr>
          <w:spacing w:val="-39"/>
          <w:w w:val="110"/>
          <w:sz w:val="26"/>
        </w:rPr>
        <w:t xml:space="preserve"> </w:t>
      </w:r>
      <w:r>
        <w:rPr>
          <w:w w:val="110"/>
          <w:sz w:val="26"/>
        </w:rPr>
        <w:t>diciembre</w:t>
      </w:r>
      <w:r>
        <w:rPr>
          <w:spacing w:val="-38"/>
          <w:w w:val="110"/>
          <w:sz w:val="26"/>
        </w:rPr>
        <w:t xml:space="preserve"> </w:t>
      </w:r>
      <w:r>
        <w:rPr>
          <w:w w:val="110"/>
          <w:sz w:val="26"/>
        </w:rPr>
        <w:t>de 2019,</w:t>
      </w:r>
      <w:r>
        <w:rPr>
          <w:spacing w:val="-18"/>
          <w:w w:val="110"/>
          <w:sz w:val="26"/>
        </w:rPr>
        <w:t xml:space="preserve"> </w:t>
      </w:r>
      <w:r>
        <w:rPr>
          <w:w w:val="110"/>
          <w:sz w:val="26"/>
        </w:rPr>
        <w:t>la</w:t>
      </w:r>
      <w:r>
        <w:rPr>
          <w:spacing w:val="-17"/>
          <w:w w:val="110"/>
          <w:sz w:val="26"/>
        </w:rPr>
        <w:t xml:space="preserve"> </w:t>
      </w:r>
      <w:r>
        <w:rPr>
          <w:w w:val="110"/>
          <w:sz w:val="26"/>
        </w:rPr>
        <w:t>magistratura,</w:t>
      </w:r>
      <w:r>
        <w:rPr>
          <w:spacing w:val="-17"/>
          <w:w w:val="110"/>
          <w:sz w:val="26"/>
        </w:rPr>
        <w:t xml:space="preserve"> </w:t>
      </w:r>
      <w:r>
        <w:rPr>
          <w:w w:val="110"/>
          <w:sz w:val="26"/>
        </w:rPr>
        <w:t>previo</w:t>
      </w:r>
      <w:r>
        <w:rPr>
          <w:spacing w:val="-18"/>
          <w:w w:val="110"/>
          <w:sz w:val="26"/>
        </w:rPr>
        <w:t xml:space="preserve"> </w:t>
      </w:r>
      <w:r>
        <w:rPr>
          <w:w w:val="110"/>
          <w:sz w:val="26"/>
        </w:rPr>
        <w:t>a</w:t>
      </w:r>
      <w:r>
        <w:rPr>
          <w:spacing w:val="-17"/>
          <w:w w:val="110"/>
          <w:sz w:val="26"/>
        </w:rPr>
        <w:t xml:space="preserve"> </w:t>
      </w:r>
      <w:r>
        <w:rPr>
          <w:w w:val="110"/>
          <w:sz w:val="26"/>
        </w:rPr>
        <w:t>decidir</w:t>
      </w:r>
      <w:r>
        <w:rPr>
          <w:spacing w:val="-18"/>
          <w:w w:val="110"/>
          <w:sz w:val="26"/>
        </w:rPr>
        <w:t xml:space="preserve"> </w:t>
      </w:r>
      <w:r>
        <w:rPr>
          <w:w w:val="110"/>
          <w:sz w:val="26"/>
        </w:rPr>
        <w:t>la</w:t>
      </w:r>
      <w:r>
        <w:rPr>
          <w:spacing w:val="-17"/>
          <w:w w:val="110"/>
          <w:sz w:val="26"/>
        </w:rPr>
        <w:t xml:space="preserve"> </w:t>
      </w:r>
      <w:proofErr w:type="spellStart"/>
      <w:r>
        <w:rPr>
          <w:w w:val="110"/>
          <w:sz w:val="26"/>
        </w:rPr>
        <w:t>procedibilidad</w:t>
      </w:r>
      <w:proofErr w:type="spellEnd"/>
      <w:r>
        <w:rPr>
          <w:spacing w:val="-17"/>
          <w:w w:val="110"/>
          <w:sz w:val="26"/>
        </w:rPr>
        <w:t xml:space="preserve"> </w:t>
      </w:r>
      <w:r>
        <w:rPr>
          <w:w w:val="110"/>
          <w:sz w:val="26"/>
        </w:rPr>
        <w:t>de</w:t>
      </w:r>
      <w:r>
        <w:rPr>
          <w:spacing w:val="-16"/>
          <w:w w:val="110"/>
          <w:sz w:val="26"/>
        </w:rPr>
        <w:t xml:space="preserve"> </w:t>
      </w:r>
      <w:r>
        <w:rPr>
          <w:w w:val="110"/>
          <w:sz w:val="26"/>
        </w:rPr>
        <w:t>la</w:t>
      </w:r>
      <w:r>
        <w:rPr>
          <w:spacing w:val="-20"/>
          <w:w w:val="110"/>
          <w:sz w:val="26"/>
        </w:rPr>
        <w:t xml:space="preserve"> </w:t>
      </w:r>
      <w:r>
        <w:rPr>
          <w:w w:val="110"/>
          <w:sz w:val="26"/>
        </w:rPr>
        <w:t>petición de</w:t>
      </w:r>
      <w:r>
        <w:rPr>
          <w:spacing w:val="-17"/>
          <w:w w:val="110"/>
          <w:sz w:val="26"/>
        </w:rPr>
        <w:t xml:space="preserve"> </w:t>
      </w:r>
      <w:r>
        <w:rPr>
          <w:w w:val="110"/>
          <w:sz w:val="26"/>
        </w:rPr>
        <w:t>las</w:t>
      </w:r>
      <w:r>
        <w:rPr>
          <w:spacing w:val="-17"/>
          <w:w w:val="110"/>
          <w:sz w:val="26"/>
        </w:rPr>
        <w:t xml:space="preserve"> </w:t>
      </w:r>
      <w:r>
        <w:rPr>
          <w:w w:val="110"/>
          <w:sz w:val="26"/>
        </w:rPr>
        <w:t>víctimas,</w:t>
      </w:r>
      <w:r>
        <w:rPr>
          <w:spacing w:val="-16"/>
          <w:w w:val="110"/>
          <w:sz w:val="26"/>
        </w:rPr>
        <w:t xml:space="preserve"> </w:t>
      </w:r>
      <w:r>
        <w:rPr>
          <w:w w:val="110"/>
          <w:sz w:val="26"/>
        </w:rPr>
        <w:t>ofició:</w:t>
      </w:r>
      <w:r>
        <w:rPr>
          <w:spacing w:val="-18"/>
          <w:w w:val="110"/>
          <w:sz w:val="26"/>
        </w:rPr>
        <w:t xml:space="preserve"> </w:t>
      </w:r>
      <w:r>
        <w:rPr>
          <w:w w:val="110"/>
          <w:sz w:val="26"/>
        </w:rPr>
        <w:t>i)</w:t>
      </w:r>
      <w:r>
        <w:rPr>
          <w:spacing w:val="-17"/>
          <w:w w:val="110"/>
          <w:sz w:val="26"/>
        </w:rPr>
        <w:t xml:space="preserve"> </w:t>
      </w:r>
      <w:r>
        <w:rPr>
          <w:w w:val="110"/>
          <w:sz w:val="26"/>
        </w:rPr>
        <w:t>A</w:t>
      </w:r>
      <w:r>
        <w:rPr>
          <w:spacing w:val="-15"/>
          <w:w w:val="110"/>
          <w:sz w:val="26"/>
        </w:rPr>
        <w:t xml:space="preserve"> </w:t>
      </w:r>
      <w:r>
        <w:rPr>
          <w:w w:val="110"/>
          <w:sz w:val="26"/>
        </w:rPr>
        <w:t>los</w:t>
      </w:r>
      <w:r>
        <w:rPr>
          <w:spacing w:val="-16"/>
          <w:w w:val="110"/>
          <w:sz w:val="26"/>
        </w:rPr>
        <w:t xml:space="preserve"> </w:t>
      </w:r>
      <w:r>
        <w:rPr>
          <w:w w:val="110"/>
          <w:sz w:val="26"/>
        </w:rPr>
        <w:t>Juzgados</w:t>
      </w:r>
      <w:r>
        <w:rPr>
          <w:spacing w:val="-17"/>
          <w:w w:val="110"/>
          <w:sz w:val="26"/>
        </w:rPr>
        <w:t xml:space="preserve"> </w:t>
      </w:r>
      <w:r>
        <w:rPr>
          <w:w w:val="110"/>
          <w:sz w:val="26"/>
        </w:rPr>
        <w:t>2º</w:t>
      </w:r>
      <w:r>
        <w:rPr>
          <w:spacing w:val="-15"/>
          <w:w w:val="110"/>
          <w:sz w:val="26"/>
        </w:rPr>
        <w:t xml:space="preserve"> </w:t>
      </w:r>
      <w:r>
        <w:rPr>
          <w:w w:val="110"/>
          <w:sz w:val="26"/>
        </w:rPr>
        <w:t>Promiscuo</w:t>
      </w:r>
      <w:r>
        <w:rPr>
          <w:spacing w:val="-16"/>
          <w:w w:val="110"/>
          <w:sz w:val="26"/>
        </w:rPr>
        <w:t xml:space="preserve"> </w:t>
      </w:r>
      <w:r>
        <w:rPr>
          <w:w w:val="110"/>
          <w:sz w:val="26"/>
        </w:rPr>
        <w:t>del</w:t>
      </w:r>
      <w:r>
        <w:rPr>
          <w:spacing w:val="-19"/>
          <w:w w:val="110"/>
          <w:sz w:val="26"/>
        </w:rPr>
        <w:t xml:space="preserve"> </w:t>
      </w:r>
      <w:r>
        <w:rPr>
          <w:w w:val="110"/>
          <w:sz w:val="26"/>
        </w:rPr>
        <w:t>Circuito</w:t>
      </w:r>
      <w:r>
        <w:rPr>
          <w:spacing w:val="-17"/>
          <w:w w:val="110"/>
          <w:sz w:val="26"/>
        </w:rPr>
        <w:t xml:space="preserve"> </w:t>
      </w:r>
      <w:r>
        <w:rPr>
          <w:w w:val="110"/>
          <w:sz w:val="26"/>
        </w:rPr>
        <w:t>de El Cocuy y al Juzgado 1º de Ejecución de Penas y Medidas de Seguridad de Tunja, para que alleguen el proceso penal adelantado en</w:t>
      </w:r>
      <w:r>
        <w:rPr>
          <w:spacing w:val="-9"/>
          <w:w w:val="110"/>
          <w:sz w:val="26"/>
        </w:rPr>
        <w:t xml:space="preserve"> </w:t>
      </w:r>
      <w:r>
        <w:rPr>
          <w:w w:val="110"/>
          <w:sz w:val="26"/>
        </w:rPr>
        <w:t>contra</w:t>
      </w:r>
      <w:r>
        <w:rPr>
          <w:spacing w:val="-10"/>
          <w:w w:val="110"/>
          <w:sz w:val="26"/>
        </w:rPr>
        <w:t xml:space="preserve"> </w:t>
      </w:r>
      <w:r>
        <w:rPr>
          <w:w w:val="110"/>
          <w:sz w:val="26"/>
        </w:rPr>
        <w:t>del</w:t>
      </w:r>
      <w:r>
        <w:rPr>
          <w:spacing w:val="-9"/>
          <w:w w:val="110"/>
          <w:sz w:val="26"/>
        </w:rPr>
        <w:t xml:space="preserve"> </w:t>
      </w:r>
      <w:r>
        <w:rPr>
          <w:w w:val="110"/>
          <w:sz w:val="26"/>
        </w:rPr>
        <w:t>señor</w:t>
      </w:r>
      <w:r>
        <w:rPr>
          <w:spacing w:val="-9"/>
          <w:w w:val="110"/>
          <w:sz w:val="26"/>
        </w:rPr>
        <w:t xml:space="preserve"> </w:t>
      </w:r>
      <w:r>
        <w:rPr>
          <w:w w:val="110"/>
          <w:sz w:val="26"/>
        </w:rPr>
        <w:t>Jorge</w:t>
      </w:r>
      <w:r>
        <w:rPr>
          <w:spacing w:val="-9"/>
          <w:w w:val="110"/>
          <w:sz w:val="26"/>
        </w:rPr>
        <w:t xml:space="preserve"> </w:t>
      </w:r>
      <w:r>
        <w:rPr>
          <w:w w:val="110"/>
          <w:sz w:val="26"/>
        </w:rPr>
        <w:t>Jején</w:t>
      </w:r>
      <w:r>
        <w:rPr>
          <w:spacing w:val="-10"/>
          <w:w w:val="110"/>
          <w:sz w:val="26"/>
        </w:rPr>
        <w:t xml:space="preserve"> </w:t>
      </w:r>
      <w:r>
        <w:rPr>
          <w:w w:val="110"/>
          <w:sz w:val="26"/>
        </w:rPr>
        <w:t>Díaz,</w:t>
      </w:r>
      <w:r>
        <w:rPr>
          <w:spacing w:val="-7"/>
          <w:w w:val="110"/>
          <w:sz w:val="26"/>
        </w:rPr>
        <w:t xml:space="preserve"> </w:t>
      </w:r>
      <w:r>
        <w:rPr>
          <w:w w:val="110"/>
          <w:sz w:val="26"/>
        </w:rPr>
        <w:t>y</w:t>
      </w:r>
      <w:r>
        <w:rPr>
          <w:spacing w:val="-10"/>
          <w:w w:val="110"/>
          <w:sz w:val="26"/>
        </w:rPr>
        <w:t xml:space="preserve"> </w:t>
      </w:r>
      <w:r>
        <w:rPr>
          <w:w w:val="110"/>
          <w:sz w:val="26"/>
        </w:rPr>
        <w:t>ii)</w:t>
      </w:r>
      <w:r>
        <w:rPr>
          <w:spacing w:val="-6"/>
          <w:w w:val="110"/>
          <w:sz w:val="26"/>
        </w:rPr>
        <w:t xml:space="preserve"> </w:t>
      </w:r>
      <w:r>
        <w:rPr>
          <w:w w:val="110"/>
          <w:sz w:val="26"/>
        </w:rPr>
        <w:t>a</w:t>
      </w:r>
      <w:r>
        <w:rPr>
          <w:spacing w:val="-10"/>
          <w:w w:val="110"/>
          <w:sz w:val="26"/>
        </w:rPr>
        <w:t xml:space="preserve"> </w:t>
      </w:r>
      <w:r>
        <w:rPr>
          <w:w w:val="110"/>
          <w:sz w:val="26"/>
        </w:rPr>
        <w:t>la</w:t>
      </w:r>
      <w:r>
        <w:rPr>
          <w:spacing w:val="-9"/>
          <w:w w:val="110"/>
          <w:sz w:val="26"/>
        </w:rPr>
        <w:t xml:space="preserve"> </w:t>
      </w:r>
      <w:r>
        <w:rPr>
          <w:w w:val="110"/>
          <w:sz w:val="26"/>
        </w:rPr>
        <w:t>OACP.</w:t>
      </w:r>
    </w:p>
    <w:p xmlns:wp14="http://schemas.microsoft.com/office/word/2010/wordml" w:rsidR="001E71CA" w:rsidRDefault="001E71CA" w14:paraId="049F31CB" wp14:textId="77777777">
      <w:pPr>
        <w:pStyle w:val="Textoindependiente"/>
        <w:spacing w:before="4"/>
        <w:rPr>
          <w:sz w:val="30"/>
        </w:rPr>
      </w:pPr>
    </w:p>
    <w:p xmlns:wp14="http://schemas.microsoft.com/office/word/2010/wordml" w:rsidR="001E71CA" w:rsidRDefault="002F1398" w14:paraId="7B561C87" wp14:textId="77777777">
      <w:pPr>
        <w:pStyle w:val="Prrafodelista"/>
        <w:numPr>
          <w:ilvl w:val="0"/>
          <w:numId w:val="1"/>
        </w:numPr>
        <w:tabs>
          <w:tab w:val="left" w:pos="832"/>
        </w:tabs>
        <w:spacing w:line="324" w:lineRule="auto"/>
        <w:ind w:right="1116" w:firstLine="0"/>
        <w:rPr>
          <w:sz w:val="26"/>
        </w:rPr>
      </w:pPr>
      <w:r>
        <w:rPr>
          <w:w w:val="110"/>
          <w:sz w:val="26"/>
        </w:rPr>
        <w:t>En</w:t>
      </w:r>
      <w:r>
        <w:rPr>
          <w:spacing w:val="-18"/>
          <w:w w:val="110"/>
          <w:sz w:val="26"/>
        </w:rPr>
        <w:t xml:space="preserve"> </w:t>
      </w:r>
      <w:r>
        <w:rPr>
          <w:w w:val="110"/>
          <w:sz w:val="26"/>
        </w:rPr>
        <w:t>atención</w:t>
      </w:r>
      <w:r>
        <w:rPr>
          <w:spacing w:val="-18"/>
          <w:w w:val="110"/>
          <w:sz w:val="26"/>
        </w:rPr>
        <w:t xml:space="preserve"> </w:t>
      </w:r>
      <w:r>
        <w:rPr>
          <w:w w:val="110"/>
          <w:sz w:val="26"/>
        </w:rPr>
        <w:t>al</w:t>
      </w:r>
      <w:r>
        <w:rPr>
          <w:spacing w:val="-19"/>
          <w:w w:val="110"/>
          <w:sz w:val="26"/>
        </w:rPr>
        <w:t xml:space="preserve"> </w:t>
      </w:r>
      <w:r>
        <w:rPr>
          <w:w w:val="110"/>
          <w:sz w:val="26"/>
        </w:rPr>
        <w:t>referido</w:t>
      </w:r>
      <w:r>
        <w:rPr>
          <w:spacing w:val="-18"/>
          <w:w w:val="110"/>
          <w:sz w:val="26"/>
        </w:rPr>
        <w:t xml:space="preserve"> </w:t>
      </w:r>
      <w:r>
        <w:rPr>
          <w:w w:val="110"/>
          <w:sz w:val="26"/>
        </w:rPr>
        <w:t>requerimiento,</w:t>
      </w:r>
      <w:r>
        <w:rPr>
          <w:spacing w:val="-16"/>
          <w:w w:val="110"/>
          <w:sz w:val="26"/>
        </w:rPr>
        <w:t xml:space="preserve"> </w:t>
      </w:r>
      <w:r>
        <w:rPr>
          <w:w w:val="110"/>
          <w:sz w:val="26"/>
        </w:rPr>
        <w:t>la</w:t>
      </w:r>
      <w:r>
        <w:rPr>
          <w:spacing w:val="-12"/>
          <w:w w:val="110"/>
          <w:sz w:val="26"/>
        </w:rPr>
        <w:t xml:space="preserve"> </w:t>
      </w:r>
      <w:r>
        <w:rPr>
          <w:w w:val="110"/>
          <w:sz w:val="26"/>
        </w:rPr>
        <w:t>OACP,</w:t>
      </w:r>
      <w:r>
        <w:rPr>
          <w:spacing w:val="-18"/>
          <w:w w:val="110"/>
          <w:sz w:val="26"/>
        </w:rPr>
        <w:t xml:space="preserve"> </w:t>
      </w:r>
      <w:r>
        <w:rPr>
          <w:w w:val="110"/>
          <w:sz w:val="26"/>
        </w:rPr>
        <w:t>con</w:t>
      </w:r>
      <w:r>
        <w:rPr>
          <w:spacing w:val="-17"/>
          <w:w w:val="110"/>
          <w:sz w:val="26"/>
        </w:rPr>
        <w:t xml:space="preserve"> </w:t>
      </w:r>
      <w:r>
        <w:rPr>
          <w:w w:val="110"/>
          <w:sz w:val="26"/>
        </w:rPr>
        <w:t>oficio</w:t>
      </w:r>
      <w:r>
        <w:rPr>
          <w:spacing w:val="-14"/>
          <w:w w:val="110"/>
          <w:sz w:val="26"/>
        </w:rPr>
        <w:t xml:space="preserve"> </w:t>
      </w:r>
      <w:r>
        <w:rPr>
          <w:w w:val="110"/>
          <w:sz w:val="26"/>
        </w:rPr>
        <w:t>OFI20- 00079893 / IDM 1206000 fechado 6 de mayo de 2020, informó</w:t>
      </w:r>
      <w:r>
        <w:rPr>
          <w:spacing w:val="49"/>
          <w:w w:val="110"/>
          <w:sz w:val="26"/>
        </w:rPr>
        <w:t xml:space="preserve"> </w:t>
      </w:r>
      <w:r>
        <w:rPr>
          <w:w w:val="110"/>
          <w:sz w:val="26"/>
        </w:rPr>
        <w:t>que</w:t>
      </w:r>
    </w:p>
    <w:p xmlns:wp14="http://schemas.microsoft.com/office/word/2010/wordml" w:rsidR="001E71CA" w:rsidRDefault="001E71CA" w14:paraId="53128261" wp14:textId="77777777">
      <w:pPr>
        <w:pStyle w:val="Textoindependiente"/>
        <w:rPr>
          <w:sz w:val="20"/>
        </w:rPr>
      </w:pPr>
    </w:p>
    <w:p xmlns:wp14="http://schemas.microsoft.com/office/word/2010/wordml" w:rsidR="001E71CA" w:rsidRDefault="002368E5" w14:paraId="67607F2B" wp14:textId="77777777">
      <w:pPr>
        <w:pStyle w:val="Textoindependiente"/>
        <w:spacing w:before="2"/>
        <w:rPr>
          <w:sz w:val="20"/>
        </w:rPr>
      </w:pPr>
      <w:r>
        <w:rPr>
          <w:noProof/>
          <w:lang w:val="es-CO" w:eastAsia="es-CO"/>
        </w:rPr>
        <mc:AlternateContent>
          <mc:Choice Requires="wps">
            <w:drawing>
              <wp:anchor xmlns:wp14="http://schemas.microsoft.com/office/word/2010/wordprocessingDrawing" distT="0" distB="0" distL="0" distR="0" simplePos="0" relativeHeight="487588864" behindDoc="1" locked="0" layoutInCell="1" allowOverlap="1" wp14:anchorId="2B734802" wp14:editId="7777777">
                <wp:simplePos x="0" y="0"/>
                <wp:positionH relativeFrom="page">
                  <wp:posOffset>1440180</wp:posOffset>
                </wp:positionH>
                <wp:positionV relativeFrom="paragraph">
                  <wp:posOffset>172085</wp:posOffset>
                </wp:positionV>
                <wp:extent cx="1828800" cy="7620"/>
                <wp:effectExtent l="0" t="0" r="0" b="0"/>
                <wp:wrapTopAndBottom/>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CDD4BB">
              <v:rect id="Rectangle 5" style="position:absolute;margin-left:113.4pt;margin-top:13.55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497F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pdw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">
                <w10:wrap type="topAndBottom" anchorx="page"/>
              </v:rect>
            </w:pict>
          </mc:Fallback>
        </mc:AlternateContent>
      </w:r>
    </w:p>
    <w:p xmlns:wp14="http://schemas.microsoft.com/office/word/2010/wordml" w:rsidR="001E71CA" w:rsidRDefault="001E71CA" w14:paraId="62486C05" wp14:textId="77777777">
      <w:pPr>
        <w:rPr>
          <w:sz w:val="20"/>
        </w:rPr>
        <w:sectPr w:rsidR="001E71CA">
          <w:pgSz w:w="12240" w:h="15840" w:orient="portrait"/>
          <w:pgMar w:top="2620" w:right="1020" w:bottom="1360" w:left="1720" w:header="567" w:footer="1171" w:gutter="0"/>
          <w:cols w:space="720"/>
        </w:sectPr>
      </w:pPr>
    </w:p>
    <w:p xmlns:wp14="http://schemas.microsoft.com/office/word/2010/wordml" w:rsidR="001E71CA" w:rsidRDefault="002F1398" w14:paraId="3019886A" wp14:textId="77777777">
      <w:pPr>
        <w:spacing w:before="74"/>
        <w:ind w:left="548"/>
        <w:rPr>
          <w:sz w:val="20"/>
        </w:rPr>
      </w:pPr>
      <w:r>
        <w:rPr>
          <w:sz w:val="20"/>
          <w:vertAlign w:val="superscript"/>
        </w:rPr>
        <w:t>4</w:t>
      </w:r>
      <w:r>
        <w:rPr>
          <w:sz w:val="20"/>
        </w:rPr>
        <w:t xml:space="preserve"> Fechados 11 de mayo de 2018, 8 de octubre de 2018</w:t>
      </w:r>
    </w:p>
    <w:p xmlns:wp14="http://schemas.microsoft.com/office/word/2010/wordml" w:rsidR="001E71CA" w:rsidRDefault="002F1398" w14:paraId="4101652C" wp14:textId="77777777">
      <w:pPr>
        <w:pStyle w:val="Textoindependiente"/>
        <w:spacing w:before="6"/>
      </w:pPr>
      <w:r>
        <w:br w:type="column"/>
      </w:r>
    </w:p>
    <w:p xmlns:wp14="http://schemas.microsoft.com/office/word/2010/wordml" w:rsidR="001E71CA" w:rsidRDefault="002F1398" w14:paraId="27C93F54" wp14:textId="77777777">
      <w:pPr>
        <w:ind w:left="548"/>
        <w:rPr>
          <w:rFonts w:ascii="Arial" w:hAnsi="Arial"/>
          <w:b/>
          <w:sz w:val="16"/>
        </w:rPr>
      </w:pPr>
      <w:r>
        <w:rPr>
          <w:rFonts w:ascii="Arial" w:hAnsi="Arial"/>
          <w:sz w:val="16"/>
        </w:rPr>
        <w:t xml:space="preserve">Página </w:t>
      </w:r>
      <w:r>
        <w:rPr>
          <w:rFonts w:ascii="Arial" w:hAnsi="Arial"/>
          <w:b/>
          <w:sz w:val="16"/>
        </w:rPr>
        <w:t xml:space="preserve">3 </w:t>
      </w:r>
      <w:r>
        <w:rPr>
          <w:rFonts w:ascii="Arial" w:hAnsi="Arial"/>
          <w:sz w:val="16"/>
        </w:rPr>
        <w:t xml:space="preserve">de </w:t>
      </w:r>
      <w:r>
        <w:rPr>
          <w:rFonts w:ascii="Arial" w:hAnsi="Arial"/>
          <w:b/>
          <w:sz w:val="16"/>
        </w:rPr>
        <w:t>9</w:t>
      </w:r>
    </w:p>
    <w:p xmlns:wp14="http://schemas.microsoft.com/office/word/2010/wordml" w:rsidR="001E71CA" w:rsidRDefault="001E71CA" w14:paraId="4B99056E" wp14:textId="77777777">
      <w:pPr>
        <w:rPr>
          <w:rFonts w:ascii="Arial" w:hAnsi="Arial"/>
          <w:sz w:val="16"/>
        </w:rPr>
        <w:sectPr w:rsidR="001E71CA">
          <w:type w:val="continuous"/>
          <w:pgSz w:w="12240" w:h="15840" w:orient="portrait"/>
          <w:pgMar w:top="2620" w:right="1020" w:bottom="1360" w:left="1720" w:header="720" w:footer="720" w:gutter="0"/>
          <w:cols w:equalWidth="0" w:space="720" w:num="2">
            <w:col w:w="4904" w:space="2950"/>
            <w:col w:w="1646"/>
          </w:cols>
        </w:sectPr>
      </w:pPr>
    </w:p>
    <w:p xmlns:wp14="http://schemas.microsoft.com/office/word/2010/wordml" w:rsidR="001E71CA" w:rsidRDefault="002F1398" w14:paraId="64C290BB" wp14:textId="77777777">
      <w:pPr>
        <w:pStyle w:val="Textoindependiente"/>
        <w:spacing w:before="44" w:line="324" w:lineRule="auto"/>
        <w:ind w:left="548" w:right="1114"/>
        <w:jc w:val="both"/>
      </w:pPr>
      <w:r>
        <w:rPr>
          <w:w w:val="110"/>
        </w:rPr>
        <w:lastRenderedPageBreak/>
        <w:t>Jorge Jején Díaz se encuentra incluido dentro del listado aceptado por</w:t>
      </w:r>
      <w:r>
        <w:rPr>
          <w:spacing w:val="-10"/>
          <w:w w:val="110"/>
        </w:rPr>
        <w:t xml:space="preserve"> </w:t>
      </w:r>
      <w:r>
        <w:rPr>
          <w:w w:val="110"/>
        </w:rPr>
        <w:t>el</w:t>
      </w:r>
      <w:r>
        <w:rPr>
          <w:spacing w:val="-11"/>
          <w:w w:val="110"/>
        </w:rPr>
        <w:t xml:space="preserve"> </w:t>
      </w:r>
      <w:r>
        <w:rPr>
          <w:w w:val="110"/>
        </w:rPr>
        <w:t>Alto</w:t>
      </w:r>
      <w:r>
        <w:rPr>
          <w:spacing w:val="-9"/>
          <w:w w:val="110"/>
        </w:rPr>
        <w:t xml:space="preserve"> </w:t>
      </w:r>
      <w:r>
        <w:rPr>
          <w:w w:val="110"/>
        </w:rPr>
        <w:t>Comisionado</w:t>
      </w:r>
      <w:r>
        <w:rPr>
          <w:spacing w:val="-10"/>
          <w:w w:val="110"/>
        </w:rPr>
        <w:t xml:space="preserve"> </w:t>
      </w:r>
      <w:r>
        <w:rPr>
          <w:w w:val="110"/>
        </w:rPr>
        <w:t>para</w:t>
      </w:r>
      <w:r>
        <w:rPr>
          <w:spacing w:val="-8"/>
          <w:w w:val="110"/>
        </w:rPr>
        <w:t xml:space="preserve"> </w:t>
      </w:r>
      <w:r>
        <w:rPr>
          <w:w w:val="110"/>
        </w:rPr>
        <w:t>la</w:t>
      </w:r>
      <w:r>
        <w:rPr>
          <w:spacing w:val="-8"/>
          <w:w w:val="110"/>
        </w:rPr>
        <w:t xml:space="preserve"> </w:t>
      </w:r>
      <w:r>
        <w:rPr>
          <w:w w:val="110"/>
        </w:rPr>
        <w:t>Paz,</w:t>
      </w:r>
      <w:r>
        <w:rPr>
          <w:spacing w:val="-9"/>
          <w:w w:val="110"/>
        </w:rPr>
        <w:t xml:space="preserve"> </w:t>
      </w:r>
      <w:r>
        <w:rPr>
          <w:w w:val="110"/>
        </w:rPr>
        <w:t>mediante</w:t>
      </w:r>
      <w:r>
        <w:rPr>
          <w:spacing w:val="-8"/>
          <w:w w:val="110"/>
        </w:rPr>
        <w:t xml:space="preserve"> </w:t>
      </w:r>
      <w:r>
        <w:rPr>
          <w:w w:val="110"/>
        </w:rPr>
        <w:t>Resolución</w:t>
      </w:r>
      <w:r>
        <w:rPr>
          <w:spacing w:val="-8"/>
          <w:w w:val="110"/>
        </w:rPr>
        <w:t xml:space="preserve"> </w:t>
      </w:r>
      <w:r>
        <w:rPr>
          <w:w w:val="110"/>
        </w:rPr>
        <w:t>No.</w:t>
      </w:r>
      <w:r>
        <w:rPr>
          <w:spacing w:val="-8"/>
          <w:w w:val="110"/>
        </w:rPr>
        <w:t xml:space="preserve"> </w:t>
      </w:r>
      <w:r>
        <w:rPr>
          <w:w w:val="110"/>
        </w:rPr>
        <w:t>05</w:t>
      </w:r>
      <w:r>
        <w:rPr>
          <w:spacing w:val="-11"/>
          <w:w w:val="110"/>
        </w:rPr>
        <w:t xml:space="preserve"> </w:t>
      </w:r>
      <w:r>
        <w:rPr>
          <w:w w:val="110"/>
        </w:rPr>
        <w:t>de 08</w:t>
      </w:r>
      <w:r>
        <w:rPr>
          <w:spacing w:val="-18"/>
          <w:w w:val="110"/>
        </w:rPr>
        <w:t xml:space="preserve"> </w:t>
      </w:r>
      <w:r>
        <w:rPr>
          <w:w w:val="110"/>
        </w:rPr>
        <w:t>de</w:t>
      </w:r>
      <w:r>
        <w:rPr>
          <w:spacing w:val="-15"/>
          <w:w w:val="110"/>
        </w:rPr>
        <w:t xml:space="preserve"> </w:t>
      </w:r>
      <w:r>
        <w:rPr>
          <w:w w:val="110"/>
        </w:rPr>
        <w:t>mayo</w:t>
      </w:r>
      <w:r>
        <w:rPr>
          <w:spacing w:val="-18"/>
          <w:w w:val="110"/>
        </w:rPr>
        <w:t xml:space="preserve"> </w:t>
      </w:r>
      <w:r>
        <w:rPr>
          <w:w w:val="110"/>
        </w:rPr>
        <w:t>de</w:t>
      </w:r>
      <w:r>
        <w:rPr>
          <w:spacing w:val="-14"/>
          <w:w w:val="110"/>
        </w:rPr>
        <w:t xml:space="preserve"> </w:t>
      </w:r>
      <w:r>
        <w:rPr>
          <w:w w:val="110"/>
        </w:rPr>
        <w:t>2017,</w:t>
      </w:r>
      <w:r>
        <w:rPr>
          <w:spacing w:val="-14"/>
          <w:w w:val="110"/>
        </w:rPr>
        <w:t xml:space="preserve"> </w:t>
      </w:r>
      <w:r>
        <w:rPr>
          <w:w w:val="110"/>
        </w:rPr>
        <w:t>que</w:t>
      </w:r>
      <w:r>
        <w:rPr>
          <w:spacing w:val="-15"/>
          <w:w w:val="110"/>
        </w:rPr>
        <w:t xml:space="preserve"> </w:t>
      </w:r>
      <w:r>
        <w:rPr>
          <w:w w:val="110"/>
        </w:rPr>
        <w:t>lo</w:t>
      </w:r>
      <w:r>
        <w:rPr>
          <w:spacing w:val="-16"/>
          <w:w w:val="110"/>
        </w:rPr>
        <w:t xml:space="preserve"> </w:t>
      </w:r>
      <w:r>
        <w:rPr>
          <w:w w:val="110"/>
        </w:rPr>
        <w:t>acredita</w:t>
      </w:r>
      <w:r>
        <w:rPr>
          <w:spacing w:val="-17"/>
          <w:w w:val="110"/>
        </w:rPr>
        <w:t xml:space="preserve"> </w:t>
      </w:r>
      <w:r>
        <w:rPr>
          <w:w w:val="110"/>
        </w:rPr>
        <w:t>como</w:t>
      </w:r>
      <w:r>
        <w:rPr>
          <w:spacing w:val="-13"/>
          <w:w w:val="110"/>
        </w:rPr>
        <w:t xml:space="preserve"> </w:t>
      </w:r>
      <w:r>
        <w:rPr>
          <w:w w:val="110"/>
        </w:rPr>
        <w:t>miembro</w:t>
      </w:r>
      <w:r>
        <w:rPr>
          <w:spacing w:val="-17"/>
          <w:w w:val="110"/>
        </w:rPr>
        <w:t xml:space="preserve"> </w:t>
      </w:r>
      <w:r>
        <w:rPr>
          <w:w w:val="110"/>
        </w:rPr>
        <w:t>de</w:t>
      </w:r>
      <w:r>
        <w:rPr>
          <w:spacing w:val="-15"/>
          <w:w w:val="110"/>
        </w:rPr>
        <w:t xml:space="preserve"> </w:t>
      </w:r>
      <w:r>
        <w:rPr>
          <w:w w:val="110"/>
        </w:rPr>
        <w:t>las</w:t>
      </w:r>
      <w:r>
        <w:rPr>
          <w:spacing w:val="-15"/>
          <w:w w:val="110"/>
        </w:rPr>
        <w:t xml:space="preserve"> </w:t>
      </w:r>
      <w:r>
        <w:rPr>
          <w:w w:val="110"/>
        </w:rPr>
        <w:t>FARC-EP.</w:t>
      </w:r>
    </w:p>
    <w:p xmlns:wp14="http://schemas.microsoft.com/office/word/2010/wordml" w:rsidR="001E71CA" w:rsidRDefault="001E71CA" w14:paraId="1299C43A" wp14:textId="77777777">
      <w:pPr>
        <w:pStyle w:val="Textoindependiente"/>
        <w:spacing w:before="4"/>
        <w:rPr>
          <w:sz w:val="30"/>
        </w:rPr>
      </w:pPr>
    </w:p>
    <w:p xmlns:wp14="http://schemas.microsoft.com/office/word/2010/wordml" w:rsidR="001E71CA" w:rsidRDefault="002F1398" w14:paraId="01717FCF" wp14:textId="77777777">
      <w:pPr>
        <w:pStyle w:val="Prrafodelista"/>
        <w:numPr>
          <w:ilvl w:val="0"/>
          <w:numId w:val="1"/>
        </w:numPr>
        <w:tabs>
          <w:tab w:val="left" w:pos="832"/>
        </w:tabs>
        <w:spacing w:line="324" w:lineRule="auto"/>
        <w:ind w:right="1113" w:firstLine="0"/>
        <w:rPr>
          <w:sz w:val="26"/>
        </w:rPr>
      </w:pPr>
      <w:r>
        <w:rPr>
          <w:w w:val="110"/>
          <w:sz w:val="26"/>
        </w:rPr>
        <w:t>Así mismo, el Juzgado Promiscuo del Circuito de El Cocuy, informó que el expediente había sido remitido al Juzgado de Ejecución de Penas y Medidas de Seguridad de Tunja. A su vez, el mencionado juzgado, a través de Auto de fecha 10 de julio de 2020, ordenó la remisión a la JEP del expediente No. 152446103158201380042.</w:t>
      </w:r>
    </w:p>
    <w:p xmlns:wp14="http://schemas.microsoft.com/office/word/2010/wordml" w:rsidR="001E71CA" w:rsidRDefault="001E71CA" w14:paraId="4DDBEF00" wp14:textId="77777777">
      <w:pPr>
        <w:pStyle w:val="Textoindependiente"/>
        <w:spacing w:before="6"/>
        <w:rPr>
          <w:sz w:val="30"/>
        </w:rPr>
      </w:pPr>
    </w:p>
    <w:p xmlns:wp14="http://schemas.microsoft.com/office/word/2010/wordml" w:rsidR="001E71CA" w:rsidRDefault="002F1398" w14:paraId="565749C0" wp14:textId="77777777">
      <w:pPr>
        <w:pStyle w:val="Prrafodelista"/>
        <w:numPr>
          <w:ilvl w:val="0"/>
          <w:numId w:val="1"/>
        </w:numPr>
        <w:tabs>
          <w:tab w:val="left" w:pos="832"/>
        </w:tabs>
        <w:spacing w:line="324" w:lineRule="auto"/>
        <w:ind w:right="1114" w:firstLine="0"/>
        <w:rPr>
          <w:sz w:val="26"/>
        </w:rPr>
      </w:pPr>
      <w:r>
        <w:rPr>
          <w:w w:val="110"/>
          <w:sz w:val="26"/>
        </w:rPr>
        <w:t>Mediante Resolución No. SAI-AOI-R-ASM-148-2020 de 21 de diciembre de 2020</w:t>
      </w:r>
      <w:r>
        <w:rPr>
          <w:w w:val="110"/>
          <w:position w:val="7"/>
          <w:sz w:val="16"/>
        </w:rPr>
        <w:t>5</w:t>
      </w:r>
      <w:r>
        <w:rPr>
          <w:w w:val="110"/>
          <w:sz w:val="26"/>
        </w:rPr>
        <w:t>, la SAI resolvió rechazar de plano por falta de jurisdicción</w:t>
      </w:r>
      <w:r>
        <w:rPr>
          <w:spacing w:val="-26"/>
          <w:w w:val="110"/>
          <w:sz w:val="26"/>
        </w:rPr>
        <w:t xml:space="preserve"> </w:t>
      </w:r>
      <w:r>
        <w:rPr>
          <w:w w:val="110"/>
          <w:sz w:val="26"/>
        </w:rPr>
        <w:t>la</w:t>
      </w:r>
      <w:r>
        <w:rPr>
          <w:spacing w:val="-28"/>
          <w:w w:val="110"/>
          <w:sz w:val="26"/>
        </w:rPr>
        <w:t xml:space="preserve"> </w:t>
      </w:r>
      <w:r>
        <w:rPr>
          <w:w w:val="110"/>
          <w:sz w:val="26"/>
        </w:rPr>
        <w:t>solicitud</w:t>
      </w:r>
      <w:r>
        <w:rPr>
          <w:spacing w:val="-28"/>
          <w:w w:val="110"/>
          <w:sz w:val="26"/>
        </w:rPr>
        <w:t xml:space="preserve"> </w:t>
      </w:r>
      <w:r>
        <w:rPr>
          <w:w w:val="110"/>
          <w:sz w:val="26"/>
        </w:rPr>
        <w:t>presentada</w:t>
      </w:r>
      <w:r>
        <w:rPr>
          <w:spacing w:val="-28"/>
          <w:w w:val="110"/>
          <w:sz w:val="26"/>
        </w:rPr>
        <w:t xml:space="preserve"> </w:t>
      </w:r>
      <w:r>
        <w:rPr>
          <w:w w:val="110"/>
          <w:sz w:val="26"/>
        </w:rPr>
        <w:t>ante</w:t>
      </w:r>
      <w:r>
        <w:rPr>
          <w:spacing w:val="-25"/>
          <w:w w:val="110"/>
          <w:sz w:val="26"/>
        </w:rPr>
        <w:t xml:space="preserve"> </w:t>
      </w:r>
      <w:r>
        <w:rPr>
          <w:w w:val="110"/>
          <w:sz w:val="26"/>
        </w:rPr>
        <w:t>la</w:t>
      </w:r>
      <w:r>
        <w:rPr>
          <w:spacing w:val="-25"/>
          <w:w w:val="110"/>
          <w:sz w:val="26"/>
        </w:rPr>
        <w:t xml:space="preserve"> </w:t>
      </w:r>
      <w:r>
        <w:rPr>
          <w:w w:val="110"/>
          <w:sz w:val="26"/>
        </w:rPr>
        <w:t>JEP</w:t>
      </w:r>
      <w:r>
        <w:rPr>
          <w:spacing w:val="-26"/>
          <w:w w:val="110"/>
          <w:sz w:val="26"/>
        </w:rPr>
        <w:t xml:space="preserve"> </w:t>
      </w:r>
      <w:r>
        <w:rPr>
          <w:w w:val="110"/>
          <w:sz w:val="26"/>
        </w:rPr>
        <w:t>por</w:t>
      </w:r>
      <w:r>
        <w:rPr>
          <w:spacing w:val="-28"/>
          <w:w w:val="110"/>
          <w:sz w:val="26"/>
        </w:rPr>
        <w:t xml:space="preserve"> </w:t>
      </w:r>
      <w:r>
        <w:rPr>
          <w:w w:val="110"/>
          <w:sz w:val="26"/>
        </w:rPr>
        <w:t>el</w:t>
      </w:r>
      <w:r>
        <w:rPr>
          <w:spacing w:val="-28"/>
          <w:w w:val="110"/>
          <w:sz w:val="26"/>
        </w:rPr>
        <w:t xml:space="preserve"> </w:t>
      </w:r>
      <w:r>
        <w:rPr>
          <w:w w:val="110"/>
          <w:sz w:val="26"/>
        </w:rPr>
        <w:t>señor</w:t>
      </w:r>
      <w:r>
        <w:rPr>
          <w:spacing w:val="-25"/>
          <w:w w:val="110"/>
          <w:sz w:val="26"/>
        </w:rPr>
        <w:t xml:space="preserve"> </w:t>
      </w:r>
      <w:r>
        <w:rPr>
          <w:w w:val="110"/>
          <w:sz w:val="26"/>
        </w:rPr>
        <w:t>Jorge</w:t>
      </w:r>
      <w:r>
        <w:rPr>
          <w:spacing w:val="-27"/>
          <w:w w:val="110"/>
          <w:sz w:val="26"/>
        </w:rPr>
        <w:t xml:space="preserve"> </w:t>
      </w:r>
      <w:r>
        <w:rPr>
          <w:w w:val="110"/>
          <w:sz w:val="26"/>
        </w:rPr>
        <w:t xml:space="preserve">Jején </w:t>
      </w:r>
      <w:proofErr w:type="spellStart"/>
      <w:r>
        <w:rPr>
          <w:w w:val="110"/>
          <w:sz w:val="26"/>
        </w:rPr>
        <w:t>Diaz</w:t>
      </w:r>
      <w:proofErr w:type="spellEnd"/>
      <w:r>
        <w:rPr>
          <w:w w:val="110"/>
          <w:sz w:val="26"/>
        </w:rPr>
        <w:t xml:space="preserve">, por el proceso penal con radicado No. 1524431899001-2014- </w:t>
      </w:r>
      <w:r>
        <w:rPr>
          <w:w w:val="105"/>
          <w:sz w:val="26"/>
        </w:rPr>
        <w:t>00012-00 (también identificado con el No.</w:t>
      </w:r>
      <w:r>
        <w:rPr>
          <w:spacing w:val="-49"/>
          <w:w w:val="105"/>
          <w:sz w:val="26"/>
        </w:rPr>
        <w:t xml:space="preserve"> </w:t>
      </w:r>
      <w:r>
        <w:rPr>
          <w:w w:val="105"/>
          <w:sz w:val="26"/>
        </w:rPr>
        <w:t>152446103158201380042).</w:t>
      </w:r>
    </w:p>
    <w:p xmlns:wp14="http://schemas.microsoft.com/office/word/2010/wordml" w:rsidR="001E71CA" w:rsidRDefault="001E71CA" w14:paraId="3461D779" wp14:textId="77777777">
      <w:pPr>
        <w:pStyle w:val="Textoindependiente"/>
        <w:spacing w:before="8"/>
        <w:rPr>
          <w:sz w:val="34"/>
        </w:rPr>
      </w:pPr>
    </w:p>
    <w:p xmlns:wp14="http://schemas.microsoft.com/office/word/2010/wordml" w:rsidR="001E71CA" w:rsidRDefault="002F1398" w14:paraId="009FA2FD" wp14:textId="77777777">
      <w:pPr>
        <w:pStyle w:val="Ttulo1"/>
        <w:numPr>
          <w:ilvl w:val="0"/>
          <w:numId w:val="2"/>
        </w:numPr>
        <w:tabs>
          <w:tab w:val="left" w:pos="1221"/>
        </w:tabs>
        <w:spacing w:before="0"/>
        <w:ind w:left="1220" w:hanging="390"/>
        <w:jc w:val="left"/>
      </w:pPr>
      <w:r>
        <w:rPr>
          <w:w w:val="110"/>
        </w:rPr>
        <w:t>Del recurso</w:t>
      </w:r>
      <w:r>
        <w:rPr>
          <w:spacing w:val="-17"/>
          <w:w w:val="110"/>
        </w:rPr>
        <w:t xml:space="preserve"> </w:t>
      </w:r>
      <w:r>
        <w:rPr>
          <w:w w:val="110"/>
        </w:rPr>
        <w:t>interpuesto</w:t>
      </w:r>
    </w:p>
    <w:p xmlns:wp14="http://schemas.microsoft.com/office/word/2010/wordml" w:rsidR="001E71CA" w:rsidRDefault="001E71CA" w14:paraId="3CF2D8B6" wp14:textId="77777777">
      <w:pPr>
        <w:pStyle w:val="Textoindependiente"/>
        <w:rPr>
          <w:b/>
        </w:rPr>
      </w:pPr>
    </w:p>
    <w:p xmlns:wp14="http://schemas.microsoft.com/office/word/2010/wordml" w:rsidR="001E71CA" w:rsidRDefault="002F1398" w14:paraId="61D6ABEC" wp14:textId="77777777">
      <w:pPr>
        <w:pStyle w:val="Prrafodelista"/>
        <w:numPr>
          <w:ilvl w:val="0"/>
          <w:numId w:val="1"/>
        </w:numPr>
        <w:tabs>
          <w:tab w:val="left" w:pos="832"/>
        </w:tabs>
        <w:spacing w:before="211" w:line="324" w:lineRule="auto"/>
        <w:ind w:right="1081" w:firstLine="0"/>
        <w:rPr>
          <w:sz w:val="26"/>
        </w:rPr>
      </w:pPr>
      <w:r>
        <w:rPr>
          <w:w w:val="110"/>
          <w:sz w:val="26"/>
        </w:rPr>
        <w:t>El 9 de marzo de 2021, mediante correo electrónico, el compareciente Jorge Jején Díaz presentó recurso de apelación</w:t>
      </w:r>
      <w:r>
        <w:rPr>
          <w:spacing w:val="-34"/>
          <w:w w:val="110"/>
          <w:sz w:val="26"/>
        </w:rPr>
        <w:t xml:space="preserve"> </w:t>
      </w:r>
      <w:r>
        <w:rPr>
          <w:w w:val="110"/>
          <w:sz w:val="26"/>
        </w:rPr>
        <w:t>contra la</w:t>
      </w:r>
      <w:r>
        <w:rPr>
          <w:spacing w:val="-20"/>
          <w:w w:val="110"/>
          <w:sz w:val="26"/>
        </w:rPr>
        <w:t xml:space="preserve"> </w:t>
      </w:r>
      <w:r>
        <w:rPr>
          <w:w w:val="110"/>
          <w:sz w:val="26"/>
        </w:rPr>
        <w:t>Resolución</w:t>
      </w:r>
      <w:r>
        <w:rPr>
          <w:spacing w:val="-19"/>
          <w:w w:val="110"/>
          <w:sz w:val="26"/>
        </w:rPr>
        <w:t xml:space="preserve"> </w:t>
      </w:r>
      <w:r>
        <w:rPr>
          <w:w w:val="110"/>
          <w:sz w:val="26"/>
        </w:rPr>
        <w:t>No.</w:t>
      </w:r>
      <w:r>
        <w:rPr>
          <w:spacing w:val="-20"/>
          <w:w w:val="110"/>
          <w:sz w:val="26"/>
        </w:rPr>
        <w:t xml:space="preserve"> </w:t>
      </w:r>
      <w:r>
        <w:rPr>
          <w:w w:val="110"/>
          <w:sz w:val="26"/>
        </w:rPr>
        <w:t>SAI-</w:t>
      </w:r>
      <w:r>
        <w:rPr>
          <w:spacing w:val="-19"/>
          <w:w w:val="110"/>
          <w:sz w:val="26"/>
        </w:rPr>
        <w:t xml:space="preserve"> </w:t>
      </w:r>
      <w:r>
        <w:rPr>
          <w:w w:val="110"/>
          <w:sz w:val="26"/>
        </w:rPr>
        <w:t>AOI-R-ASM-148-2020</w:t>
      </w:r>
      <w:r>
        <w:rPr>
          <w:w w:val="110"/>
          <w:position w:val="7"/>
          <w:sz w:val="16"/>
        </w:rPr>
        <w:t>6</w:t>
      </w:r>
      <w:r>
        <w:rPr>
          <w:w w:val="110"/>
          <w:sz w:val="26"/>
        </w:rPr>
        <w:t>,</w:t>
      </w:r>
      <w:r>
        <w:rPr>
          <w:spacing w:val="-21"/>
          <w:w w:val="110"/>
          <w:sz w:val="26"/>
        </w:rPr>
        <w:t xml:space="preserve"> </w:t>
      </w:r>
      <w:r>
        <w:rPr>
          <w:w w:val="110"/>
          <w:sz w:val="26"/>
        </w:rPr>
        <w:t>argumentado</w:t>
      </w:r>
      <w:r>
        <w:rPr>
          <w:spacing w:val="-20"/>
          <w:w w:val="110"/>
          <w:sz w:val="26"/>
        </w:rPr>
        <w:t xml:space="preserve"> </w:t>
      </w:r>
      <w:r>
        <w:rPr>
          <w:w w:val="110"/>
          <w:sz w:val="26"/>
        </w:rPr>
        <w:t>que:</w:t>
      </w:r>
      <w:r>
        <w:rPr>
          <w:spacing w:val="-21"/>
          <w:w w:val="110"/>
          <w:sz w:val="26"/>
        </w:rPr>
        <w:t xml:space="preserve"> </w:t>
      </w:r>
      <w:r>
        <w:rPr>
          <w:w w:val="110"/>
          <w:sz w:val="26"/>
        </w:rPr>
        <w:t>i) en</w:t>
      </w:r>
      <w:r>
        <w:rPr>
          <w:spacing w:val="-20"/>
          <w:w w:val="110"/>
          <w:sz w:val="26"/>
        </w:rPr>
        <w:t xml:space="preserve"> </w:t>
      </w:r>
      <w:r>
        <w:rPr>
          <w:w w:val="110"/>
          <w:sz w:val="26"/>
        </w:rPr>
        <w:t>su</w:t>
      </w:r>
      <w:r>
        <w:rPr>
          <w:spacing w:val="-21"/>
          <w:w w:val="110"/>
          <w:sz w:val="26"/>
        </w:rPr>
        <w:t xml:space="preserve"> </w:t>
      </w:r>
      <w:r>
        <w:rPr>
          <w:w w:val="110"/>
          <w:sz w:val="26"/>
        </w:rPr>
        <w:t>condición</w:t>
      </w:r>
      <w:r>
        <w:rPr>
          <w:spacing w:val="-18"/>
          <w:w w:val="110"/>
          <w:sz w:val="26"/>
        </w:rPr>
        <w:t xml:space="preserve"> </w:t>
      </w:r>
      <w:r>
        <w:rPr>
          <w:w w:val="110"/>
          <w:sz w:val="26"/>
        </w:rPr>
        <w:t>de</w:t>
      </w:r>
      <w:r>
        <w:rPr>
          <w:spacing w:val="-17"/>
          <w:w w:val="110"/>
          <w:sz w:val="26"/>
        </w:rPr>
        <w:t xml:space="preserve"> </w:t>
      </w:r>
      <w:r>
        <w:rPr>
          <w:w w:val="110"/>
          <w:sz w:val="26"/>
        </w:rPr>
        <w:t>miembro</w:t>
      </w:r>
      <w:r>
        <w:rPr>
          <w:spacing w:val="-18"/>
          <w:w w:val="110"/>
          <w:sz w:val="26"/>
        </w:rPr>
        <w:t xml:space="preserve"> </w:t>
      </w:r>
      <w:r>
        <w:rPr>
          <w:w w:val="110"/>
          <w:sz w:val="26"/>
        </w:rPr>
        <w:t>de</w:t>
      </w:r>
      <w:r>
        <w:rPr>
          <w:spacing w:val="-17"/>
          <w:w w:val="110"/>
          <w:sz w:val="26"/>
        </w:rPr>
        <w:t xml:space="preserve"> </w:t>
      </w:r>
      <w:r>
        <w:rPr>
          <w:w w:val="110"/>
          <w:sz w:val="26"/>
        </w:rPr>
        <w:t>las</w:t>
      </w:r>
      <w:r>
        <w:rPr>
          <w:spacing w:val="-18"/>
          <w:w w:val="110"/>
          <w:sz w:val="26"/>
        </w:rPr>
        <w:t xml:space="preserve"> </w:t>
      </w:r>
      <w:r>
        <w:rPr>
          <w:w w:val="110"/>
          <w:sz w:val="26"/>
        </w:rPr>
        <w:t>FARC-EP</w:t>
      </w:r>
      <w:r>
        <w:rPr>
          <w:spacing w:val="-19"/>
          <w:w w:val="110"/>
          <w:sz w:val="26"/>
        </w:rPr>
        <w:t xml:space="preserve"> </w:t>
      </w:r>
      <w:r>
        <w:rPr>
          <w:w w:val="110"/>
          <w:sz w:val="26"/>
        </w:rPr>
        <w:t>incurrió</w:t>
      </w:r>
      <w:r>
        <w:rPr>
          <w:spacing w:val="-18"/>
          <w:w w:val="110"/>
          <w:sz w:val="26"/>
        </w:rPr>
        <w:t xml:space="preserve"> </w:t>
      </w:r>
      <w:r>
        <w:rPr>
          <w:w w:val="110"/>
          <w:sz w:val="26"/>
        </w:rPr>
        <w:t>en</w:t>
      </w:r>
      <w:r>
        <w:rPr>
          <w:spacing w:val="-17"/>
          <w:w w:val="110"/>
          <w:sz w:val="26"/>
        </w:rPr>
        <w:t xml:space="preserve"> </w:t>
      </w:r>
      <w:r>
        <w:rPr>
          <w:w w:val="110"/>
          <w:sz w:val="26"/>
        </w:rPr>
        <w:t>el</w:t>
      </w:r>
      <w:r>
        <w:rPr>
          <w:spacing w:val="-19"/>
          <w:w w:val="110"/>
          <w:sz w:val="26"/>
        </w:rPr>
        <w:t xml:space="preserve"> </w:t>
      </w:r>
      <w:r>
        <w:rPr>
          <w:w w:val="110"/>
          <w:sz w:val="26"/>
        </w:rPr>
        <w:t xml:space="preserve">homicidio de la menor </w:t>
      </w:r>
      <w:r w:rsidR="000E35DF">
        <w:rPr>
          <w:w w:val="110"/>
          <w:sz w:val="26"/>
        </w:rPr>
        <w:t>(</w:t>
      </w:r>
      <w:proofErr w:type="gramStart"/>
      <w:r w:rsidR="000E35DF">
        <w:rPr>
          <w:w w:val="110"/>
          <w:sz w:val="26"/>
        </w:rPr>
        <w:t xml:space="preserve">XXXX) </w:t>
      </w:r>
      <w:r>
        <w:rPr>
          <w:w w:val="110"/>
          <w:sz w:val="26"/>
        </w:rPr>
        <w:t xml:space="preserve"> y</w:t>
      </w:r>
      <w:proofErr w:type="gramEnd"/>
      <w:r>
        <w:rPr>
          <w:w w:val="110"/>
          <w:sz w:val="26"/>
        </w:rPr>
        <w:t xml:space="preserve"> que se encontraba cumpliendo tareas de inteligencia; ii) fue designado como gestor de paz; y, iii) la OACP acreditó su pertenencia a dicha organización armada</w:t>
      </w:r>
      <w:r>
        <w:rPr>
          <w:spacing w:val="53"/>
          <w:w w:val="110"/>
          <w:sz w:val="26"/>
        </w:rPr>
        <w:t xml:space="preserve"> </w:t>
      </w:r>
      <w:r>
        <w:rPr>
          <w:w w:val="110"/>
          <w:sz w:val="26"/>
        </w:rPr>
        <w:t>cumpliéndose</w:t>
      </w:r>
    </w:p>
    <w:p xmlns:wp14="http://schemas.microsoft.com/office/word/2010/wordml" w:rsidR="001E71CA" w:rsidRDefault="001E71CA" w14:paraId="0FB78278" wp14:textId="77777777">
      <w:pPr>
        <w:pStyle w:val="Textoindependiente"/>
        <w:rPr>
          <w:sz w:val="20"/>
        </w:rPr>
      </w:pPr>
    </w:p>
    <w:p xmlns:wp14="http://schemas.microsoft.com/office/word/2010/wordml" w:rsidR="001E71CA" w:rsidRDefault="002368E5" w14:paraId="12273C13" wp14:textId="77777777">
      <w:pPr>
        <w:pStyle w:val="Textoindependiente"/>
        <w:rPr>
          <w:sz w:val="19"/>
        </w:rPr>
      </w:pPr>
      <w:r>
        <w:rPr>
          <w:noProof/>
          <w:lang w:val="es-CO" w:eastAsia="es-CO"/>
        </w:rPr>
        <mc:AlternateContent>
          <mc:Choice Requires="wps">
            <w:drawing>
              <wp:anchor xmlns:wp14="http://schemas.microsoft.com/office/word/2010/wordprocessingDrawing" distT="0" distB="0" distL="0" distR="0" simplePos="0" relativeHeight="487589376" behindDoc="1" locked="0" layoutInCell="1" allowOverlap="1" wp14:anchorId="2B01EE66" wp14:editId="7777777">
                <wp:simplePos x="0" y="0"/>
                <wp:positionH relativeFrom="page">
                  <wp:posOffset>1440180</wp:posOffset>
                </wp:positionH>
                <wp:positionV relativeFrom="paragraph">
                  <wp:posOffset>163830</wp:posOffset>
                </wp:positionV>
                <wp:extent cx="1828800" cy="7620"/>
                <wp:effectExtent l="0" t="0" r="0" b="0"/>
                <wp:wrapTopAndBottom/>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F1702D">
              <v:rect id="Rectangle 4" style="position:absolute;margin-left:113.4pt;margin-top:12.9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3EEF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6ndwIAAPo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">
                <w10:wrap type="topAndBottom" anchorx="page"/>
              </v:rect>
            </w:pict>
          </mc:Fallback>
        </mc:AlternateContent>
      </w:r>
    </w:p>
    <w:p xmlns:wp14="http://schemas.microsoft.com/office/word/2010/wordml" w:rsidR="001E71CA" w:rsidRDefault="002F1398" w14:paraId="008FEFCE" wp14:textId="77777777">
      <w:pPr>
        <w:spacing w:before="74"/>
        <w:ind w:left="548"/>
        <w:rPr>
          <w:sz w:val="20"/>
        </w:rPr>
      </w:pPr>
      <w:r>
        <w:rPr>
          <w:sz w:val="20"/>
          <w:vertAlign w:val="superscript"/>
        </w:rPr>
        <w:t>5</w:t>
      </w:r>
      <w:r>
        <w:rPr>
          <w:sz w:val="20"/>
        </w:rPr>
        <w:t xml:space="preserve"> Expediente </w:t>
      </w:r>
      <w:proofErr w:type="spellStart"/>
      <w:r>
        <w:rPr>
          <w:sz w:val="20"/>
        </w:rPr>
        <w:t>Legali</w:t>
      </w:r>
      <w:proofErr w:type="spellEnd"/>
      <w:r>
        <w:rPr>
          <w:sz w:val="20"/>
        </w:rPr>
        <w:t xml:space="preserve"> No. 9005868-28.2019.0.00.0001 – Folio 2332</w:t>
      </w:r>
    </w:p>
    <w:p xmlns:wp14="http://schemas.microsoft.com/office/word/2010/wordml" w:rsidR="001E71CA" w:rsidRDefault="002F1398" w14:paraId="4A0BD704" wp14:textId="77777777">
      <w:pPr>
        <w:spacing w:before="1"/>
        <w:ind w:left="548"/>
        <w:rPr>
          <w:sz w:val="20"/>
        </w:rPr>
      </w:pPr>
      <w:r>
        <w:rPr>
          <w:sz w:val="20"/>
          <w:vertAlign w:val="superscript"/>
        </w:rPr>
        <w:t>6</w:t>
      </w:r>
      <w:r>
        <w:rPr>
          <w:sz w:val="20"/>
        </w:rPr>
        <w:t xml:space="preserve"> Expediente </w:t>
      </w:r>
      <w:proofErr w:type="spellStart"/>
      <w:r>
        <w:rPr>
          <w:sz w:val="20"/>
        </w:rPr>
        <w:t>Legali</w:t>
      </w:r>
      <w:proofErr w:type="spellEnd"/>
      <w:r>
        <w:rPr>
          <w:sz w:val="20"/>
        </w:rPr>
        <w:t xml:space="preserve"> No. 9005868-28.2019.0.00.0001 – Folio 1029 - 1033</w:t>
      </w:r>
    </w:p>
    <w:p xmlns:wp14="http://schemas.microsoft.com/office/word/2010/wordml" w:rsidR="001E71CA" w:rsidRDefault="002F1398" w14:paraId="04FEB070" wp14:textId="77777777">
      <w:pPr>
        <w:spacing w:before="1"/>
        <w:ind w:right="105"/>
        <w:jc w:val="right"/>
        <w:rPr>
          <w:rFonts w:ascii="Arial" w:hAnsi="Arial"/>
          <w:b/>
          <w:sz w:val="16"/>
        </w:rPr>
      </w:pPr>
      <w:r>
        <w:rPr>
          <w:rFonts w:ascii="Arial" w:hAnsi="Arial"/>
          <w:sz w:val="16"/>
        </w:rPr>
        <w:t xml:space="preserve">Página </w:t>
      </w:r>
      <w:r>
        <w:rPr>
          <w:rFonts w:ascii="Arial" w:hAnsi="Arial"/>
          <w:b/>
          <w:sz w:val="16"/>
        </w:rPr>
        <w:t xml:space="preserve">4 </w:t>
      </w:r>
      <w:r>
        <w:rPr>
          <w:rFonts w:ascii="Arial" w:hAnsi="Arial"/>
          <w:sz w:val="16"/>
        </w:rPr>
        <w:t xml:space="preserve">de </w:t>
      </w:r>
      <w:r>
        <w:rPr>
          <w:rFonts w:ascii="Arial" w:hAnsi="Arial"/>
          <w:b/>
          <w:sz w:val="16"/>
        </w:rPr>
        <w:t>9</w:t>
      </w:r>
    </w:p>
    <w:p xmlns:wp14="http://schemas.microsoft.com/office/word/2010/wordml" w:rsidR="001E71CA" w:rsidRDefault="001E71CA" w14:paraId="1FC39945" wp14:textId="77777777">
      <w:pPr>
        <w:jc w:val="right"/>
        <w:rPr>
          <w:rFonts w:ascii="Arial" w:hAnsi="Arial"/>
          <w:sz w:val="16"/>
        </w:rPr>
        <w:sectPr w:rsidR="001E71CA">
          <w:pgSz w:w="12240" w:h="15840" w:orient="portrait"/>
          <w:pgMar w:top="2620" w:right="1020" w:bottom="1360" w:left="1720" w:header="567" w:footer="1171" w:gutter="0"/>
          <w:cols w:space="720"/>
        </w:sectPr>
      </w:pPr>
    </w:p>
    <w:p xmlns:wp14="http://schemas.microsoft.com/office/word/2010/wordml" w:rsidR="001E71CA" w:rsidRDefault="002F1398" w14:paraId="66FDD1AB" wp14:textId="77777777">
      <w:pPr>
        <w:pStyle w:val="Textoindependiente"/>
        <w:spacing w:before="44"/>
        <w:ind w:left="548"/>
      </w:pPr>
      <w:r>
        <w:rPr>
          <w:w w:val="110"/>
        </w:rPr>
        <w:lastRenderedPageBreak/>
        <w:t>así con el factor personal de competencia.</w:t>
      </w:r>
    </w:p>
    <w:p xmlns:wp14="http://schemas.microsoft.com/office/word/2010/wordml" w:rsidR="001E71CA" w:rsidRDefault="001E71CA" w14:paraId="0562CB0E" wp14:textId="77777777">
      <w:pPr>
        <w:pStyle w:val="Textoindependiente"/>
      </w:pPr>
    </w:p>
    <w:p xmlns:wp14="http://schemas.microsoft.com/office/word/2010/wordml" w:rsidR="001E71CA" w:rsidRDefault="002F1398" w14:paraId="3091F082" wp14:textId="77777777">
      <w:pPr>
        <w:pStyle w:val="Ttulo1"/>
        <w:numPr>
          <w:ilvl w:val="0"/>
          <w:numId w:val="2"/>
        </w:numPr>
        <w:tabs>
          <w:tab w:val="left" w:pos="3869"/>
        </w:tabs>
        <w:spacing w:before="206"/>
        <w:ind w:left="3868" w:hanging="361"/>
        <w:jc w:val="left"/>
      </w:pPr>
      <w:r>
        <w:rPr>
          <w:w w:val="110"/>
        </w:rPr>
        <w:t>De la resolución</w:t>
      </w:r>
      <w:r>
        <w:rPr>
          <w:spacing w:val="-30"/>
          <w:w w:val="110"/>
        </w:rPr>
        <w:t xml:space="preserve"> </w:t>
      </w:r>
      <w:r>
        <w:rPr>
          <w:w w:val="110"/>
        </w:rPr>
        <w:t>recurrida</w:t>
      </w:r>
    </w:p>
    <w:p xmlns:wp14="http://schemas.microsoft.com/office/word/2010/wordml" w:rsidR="001E71CA" w:rsidRDefault="001E71CA" w14:paraId="34CE0A41" wp14:textId="77777777">
      <w:pPr>
        <w:pStyle w:val="Textoindependiente"/>
        <w:rPr>
          <w:b/>
        </w:rPr>
      </w:pPr>
    </w:p>
    <w:p xmlns:wp14="http://schemas.microsoft.com/office/word/2010/wordml" w:rsidR="001E71CA" w:rsidRDefault="002F1398" w14:paraId="38E0DEBD" wp14:textId="77777777">
      <w:pPr>
        <w:pStyle w:val="Prrafodelista"/>
        <w:numPr>
          <w:ilvl w:val="0"/>
          <w:numId w:val="1"/>
        </w:numPr>
        <w:tabs>
          <w:tab w:val="left" w:pos="952"/>
        </w:tabs>
        <w:spacing w:before="211" w:line="324" w:lineRule="auto"/>
        <w:ind w:right="110" w:firstLine="0"/>
        <w:rPr>
          <w:sz w:val="26"/>
        </w:rPr>
      </w:pPr>
      <w:r>
        <w:rPr>
          <w:w w:val="110"/>
          <w:sz w:val="26"/>
        </w:rPr>
        <w:t>La magistratura determinó que el compareciente no acreditó el factor de competencia personal consagrado en la Ley 1820 de 2016, por cuanto los hechos por los que fue condenado no tienen ninguna relación, ni directa ni indirecta,</w:t>
      </w:r>
      <w:r>
        <w:rPr>
          <w:spacing w:val="-10"/>
          <w:w w:val="110"/>
          <w:sz w:val="26"/>
        </w:rPr>
        <w:t xml:space="preserve"> </w:t>
      </w:r>
      <w:r>
        <w:rPr>
          <w:w w:val="110"/>
          <w:sz w:val="26"/>
        </w:rPr>
        <w:t>con</w:t>
      </w:r>
      <w:r>
        <w:rPr>
          <w:spacing w:val="-9"/>
          <w:w w:val="110"/>
          <w:sz w:val="26"/>
        </w:rPr>
        <w:t xml:space="preserve"> </w:t>
      </w:r>
      <w:r>
        <w:rPr>
          <w:w w:val="110"/>
          <w:sz w:val="26"/>
        </w:rPr>
        <w:t>el</w:t>
      </w:r>
      <w:r>
        <w:rPr>
          <w:spacing w:val="-10"/>
          <w:w w:val="110"/>
          <w:sz w:val="26"/>
        </w:rPr>
        <w:t xml:space="preserve"> </w:t>
      </w:r>
      <w:r>
        <w:rPr>
          <w:w w:val="110"/>
          <w:sz w:val="26"/>
        </w:rPr>
        <w:t>conflicto</w:t>
      </w:r>
      <w:r>
        <w:rPr>
          <w:spacing w:val="-9"/>
          <w:w w:val="110"/>
          <w:sz w:val="26"/>
        </w:rPr>
        <w:t xml:space="preserve"> </w:t>
      </w:r>
      <w:r>
        <w:rPr>
          <w:w w:val="110"/>
          <w:sz w:val="26"/>
        </w:rPr>
        <w:t>armado,</w:t>
      </w:r>
      <w:r>
        <w:rPr>
          <w:spacing w:val="-7"/>
          <w:w w:val="110"/>
          <w:sz w:val="26"/>
        </w:rPr>
        <w:t xml:space="preserve"> </w:t>
      </w:r>
      <w:r>
        <w:rPr>
          <w:w w:val="110"/>
          <w:sz w:val="26"/>
        </w:rPr>
        <w:t>dado</w:t>
      </w:r>
      <w:r>
        <w:rPr>
          <w:spacing w:val="-7"/>
          <w:w w:val="110"/>
          <w:sz w:val="26"/>
        </w:rPr>
        <w:t xml:space="preserve"> </w:t>
      </w:r>
      <w:r>
        <w:rPr>
          <w:w w:val="110"/>
          <w:sz w:val="26"/>
        </w:rPr>
        <w:t>que</w:t>
      </w:r>
      <w:r>
        <w:rPr>
          <w:spacing w:val="-9"/>
          <w:w w:val="110"/>
          <w:sz w:val="26"/>
        </w:rPr>
        <w:t xml:space="preserve"> </w:t>
      </w:r>
      <w:r>
        <w:rPr>
          <w:w w:val="110"/>
          <w:sz w:val="26"/>
        </w:rPr>
        <w:t>el</w:t>
      </w:r>
      <w:r>
        <w:rPr>
          <w:spacing w:val="-11"/>
          <w:w w:val="110"/>
          <w:sz w:val="26"/>
        </w:rPr>
        <w:t xml:space="preserve"> </w:t>
      </w:r>
      <w:r>
        <w:rPr>
          <w:w w:val="110"/>
          <w:sz w:val="26"/>
        </w:rPr>
        <w:t>homicidio</w:t>
      </w:r>
      <w:r>
        <w:rPr>
          <w:spacing w:val="-7"/>
          <w:w w:val="110"/>
          <w:sz w:val="26"/>
        </w:rPr>
        <w:t xml:space="preserve"> </w:t>
      </w:r>
      <w:r>
        <w:rPr>
          <w:w w:val="110"/>
          <w:sz w:val="26"/>
        </w:rPr>
        <w:t>de</w:t>
      </w:r>
      <w:r>
        <w:rPr>
          <w:spacing w:val="-8"/>
          <w:w w:val="110"/>
          <w:sz w:val="26"/>
        </w:rPr>
        <w:t xml:space="preserve"> </w:t>
      </w:r>
      <w:r>
        <w:rPr>
          <w:w w:val="110"/>
          <w:sz w:val="26"/>
        </w:rPr>
        <w:t>la</w:t>
      </w:r>
      <w:r>
        <w:rPr>
          <w:spacing w:val="-4"/>
          <w:w w:val="110"/>
          <w:sz w:val="26"/>
        </w:rPr>
        <w:t xml:space="preserve"> </w:t>
      </w:r>
      <w:r>
        <w:rPr>
          <w:w w:val="110"/>
          <w:sz w:val="26"/>
        </w:rPr>
        <w:t>menor</w:t>
      </w:r>
      <w:r>
        <w:rPr>
          <w:spacing w:val="-10"/>
          <w:w w:val="110"/>
          <w:sz w:val="26"/>
        </w:rPr>
        <w:t xml:space="preserve"> </w:t>
      </w:r>
      <w:r>
        <w:rPr>
          <w:w w:val="110"/>
          <w:sz w:val="26"/>
        </w:rPr>
        <w:t>de</w:t>
      </w:r>
      <w:r>
        <w:rPr>
          <w:spacing w:val="-8"/>
          <w:w w:val="110"/>
          <w:sz w:val="26"/>
        </w:rPr>
        <w:t xml:space="preserve"> </w:t>
      </w:r>
      <w:r>
        <w:rPr>
          <w:w w:val="110"/>
          <w:sz w:val="26"/>
        </w:rPr>
        <w:t>edad se produjo en el marco de un contexto de violencia contra la mujer. En ESTE Sentido,</w:t>
      </w:r>
      <w:r>
        <w:rPr>
          <w:spacing w:val="-8"/>
          <w:w w:val="110"/>
          <w:sz w:val="26"/>
        </w:rPr>
        <w:t xml:space="preserve"> </w:t>
      </w:r>
      <w:r>
        <w:rPr>
          <w:w w:val="110"/>
          <w:sz w:val="26"/>
        </w:rPr>
        <w:t>señaló:</w:t>
      </w:r>
    </w:p>
    <w:p xmlns:wp14="http://schemas.microsoft.com/office/word/2010/wordml" w:rsidR="001E71CA" w:rsidRDefault="001E71CA" w14:paraId="62EBF3C5" wp14:textId="77777777">
      <w:pPr>
        <w:pStyle w:val="Textoindependiente"/>
        <w:spacing w:before="2"/>
        <w:rPr>
          <w:sz w:val="31"/>
        </w:rPr>
      </w:pPr>
    </w:p>
    <w:p xmlns:wp14="http://schemas.microsoft.com/office/word/2010/wordml" w:rsidR="001E71CA" w:rsidRDefault="002F1398" w14:paraId="1DD73311" wp14:textId="77777777">
      <w:pPr>
        <w:spacing w:line="278" w:lineRule="auto"/>
        <w:ind w:left="1256" w:right="1117"/>
        <w:jc w:val="both"/>
        <w:rPr>
          <w:sz w:val="24"/>
        </w:rPr>
      </w:pPr>
      <w:r>
        <w:rPr>
          <w:rFonts w:ascii="TeXGyrePagella" w:hAnsi="TeXGyrePagella"/>
          <w:w w:val="105"/>
          <w:sz w:val="24"/>
        </w:rPr>
        <w:t>[…],</w:t>
      </w:r>
      <w:r>
        <w:rPr>
          <w:rFonts w:ascii="TeXGyrePagella" w:hAnsi="TeXGyrePagella"/>
          <w:spacing w:val="-24"/>
          <w:w w:val="105"/>
          <w:sz w:val="24"/>
        </w:rPr>
        <w:t xml:space="preserve"> </w:t>
      </w:r>
      <w:r>
        <w:rPr>
          <w:rFonts w:ascii="TeXGyrePagella" w:hAnsi="TeXGyrePagella"/>
          <w:w w:val="105"/>
          <w:sz w:val="24"/>
        </w:rPr>
        <w:t>como</w:t>
      </w:r>
      <w:r>
        <w:rPr>
          <w:rFonts w:ascii="TeXGyrePagella" w:hAnsi="TeXGyrePagella"/>
          <w:spacing w:val="-24"/>
          <w:w w:val="105"/>
          <w:sz w:val="24"/>
        </w:rPr>
        <w:t xml:space="preserve"> </w:t>
      </w:r>
      <w:r>
        <w:rPr>
          <w:rFonts w:ascii="TeXGyrePagella" w:hAnsi="TeXGyrePagella"/>
          <w:w w:val="105"/>
          <w:sz w:val="24"/>
        </w:rPr>
        <w:t>quedó</w:t>
      </w:r>
      <w:r>
        <w:rPr>
          <w:rFonts w:ascii="TeXGyrePagella" w:hAnsi="TeXGyrePagella"/>
          <w:spacing w:val="-23"/>
          <w:w w:val="105"/>
          <w:sz w:val="24"/>
        </w:rPr>
        <w:t xml:space="preserve"> </w:t>
      </w:r>
      <w:r>
        <w:rPr>
          <w:rFonts w:ascii="TeXGyrePagella" w:hAnsi="TeXGyrePagella"/>
          <w:w w:val="105"/>
          <w:sz w:val="24"/>
        </w:rPr>
        <w:t>comprobado</w:t>
      </w:r>
      <w:r>
        <w:rPr>
          <w:rFonts w:ascii="TeXGyrePagella" w:hAnsi="TeXGyrePagella"/>
          <w:spacing w:val="-23"/>
          <w:w w:val="105"/>
          <w:sz w:val="24"/>
        </w:rPr>
        <w:t xml:space="preserve"> </w:t>
      </w:r>
      <w:r>
        <w:rPr>
          <w:rFonts w:ascii="TeXGyrePagella" w:hAnsi="TeXGyrePagella"/>
          <w:w w:val="105"/>
          <w:sz w:val="24"/>
        </w:rPr>
        <w:t>en</w:t>
      </w:r>
      <w:r>
        <w:rPr>
          <w:rFonts w:ascii="TeXGyrePagella" w:hAnsi="TeXGyrePagella"/>
          <w:spacing w:val="-24"/>
          <w:w w:val="105"/>
          <w:sz w:val="24"/>
        </w:rPr>
        <w:t xml:space="preserve"> </w:t>
      </w:r>
      <w:r>
        <w:rPr>
          <w:rFonts w:ascii="TeXGyrePagella" w:hAnsi="TeXGyrePagella"/>
          <w:w w:val="105"/>
          <w:sz w:val="24"/>
        </w:rPr>
        <w:t>el</w:t>
      </w:r>
      <w:r>
        <w:rPr>
          <w:rFonts w:ascii="TeXGyrePagella" w:hAnsi="TeXGyrePagella"/>
          <w:spacing w:val="-24"/>
          <w:w w:val="105"/>
          <w:sz w:val="24"/>
        </w:rPr>
        <w:t xml:space="preserve"> </w:t>
      </w:r>
      <w:r>
        <w:rPr>
          <w:rFonts w:ascii="TeXGyrePagella" w:hAnsi="TeXGyrePagella"/>
          <w:w w:val="105"/>
          <w:sz w:val="24"/>
        </w:rPr>
        <w:t>proceso</w:t>
      </w:r>
      <w:r>
        <w:rPr>
          <w:rFonts w:ascii="TeXGyrePagella" w:hAnsi="TeXGyrePagella"/>
          <w:spacing w:val="-23"/>
          <w:w w:val="105"/>
          <w:sz w:val="24"/>
        </w:rPr>
        <w:t xml:space="preserve"> </w:t>
      </w:r>
      <w:r>
        <w:rPr>
          <w:rFonts w:ascii="TeXGyrePagella" w:hAnsi="TeXGyrePagella"/>
          <w:w w:val="105"/>
          <w:sz w:val="24"/>
        </w:rPr>
        <w:t>penal,</w:t>
      </w:r>
      <w:r>
        <w:rPr>
          <w:rFonts w:ascii="TeXGyrePagella" w:hAnsi="TeXGyrePagella"/>
          <w:spacing w:val="-24"/>
          <w:w w:val="105"/>
          <w:sz w:val="24"/>
        </w:rPr>
        <w:t xml:space="preserve"> </w:t>
      </w:r>
      <w:r>
        <w:rPr>
          <w:rFonts w:ascii="TeXGyrePagella" w:hAnsi="TeXGyrePagella"/>
          <w:w w:val="105"/>
          <w:sz w:val="24"/>
        </w:rPr>
        <w:t>el</w:t>
      </w:r>
      <w:r>
        <w:rPr>
          <w:rFonts w:ascii="TeXGyrePagella" w:hAnsi="TeXGyrePagella"/>
          <w:spacing w:val="-22"/>
          <w:w w:val="105"/>
          <w:sz w:val="24"/>
        </w:rPr>
        <w:t xml:space="preserve"> </w:t>
      </w:r>
      <w:proofErr w:type="gramStart"/>
      <w:r>
        <w:rPr>
          <w:rFonts w:ascii="TeXGyrePagella" w:hAnsi="TeXGyrePagella"/>
          <w:w w:val="105"/>
          <w:sz w:val="24"/>
        </w:rPr>
        <w:t>señor</w:t>
      </w:r>
      <w:r>
        <w:rPr>
          <w:rFonts w:ascii="TeXGyrePagella" w:hAnsi="TeXGyrePagella"/>
          <w:spacing w:val="-23"/>
          <w:w w:val="105"/>
          <w:sz w:val="24"/>
        </w:rPr>
        <w:t xml:space="preserve"> </w:t>
      </w:r>
      <w:r w:rsidR="00424051">
        <w:rPr>
          <w:rFonts w:ascii="TeXGyrePagella" w:hAnsi="TeXGyrePagella"/>
          <w:spacing w:val="-23"/>
          <w:w w:val="105"/>
          <w:sz w:val="24"/>
        </w:rPr>
        <w:t xml:space="preserve"> </w:t>
      </w:r>
      <w:bookmarkStart w:name="_GoBack" w:id="0"/>
      <w:bookmarkEnd w:id="0"/>
      <w:r>
        <w:rPr>
          <w:rFonts w:ascii="TeXGyrePagella" w:hAnsi="TeXGyrePagella"/>
          <w:w w:val="105"/>
          <w:sz w:val="24"/>
        </w:rPr>
        <w:t>JEJÉN</w:t>
      </w:r>
      <w:proofErr w:type="gramEnd"/>
      <w:r>
        <w:rPr>
          <w:rFonts w:ascii="TeXGyrePagella" w:hAnsi="TeXGyrePagella"/>
          <w:w w:val="105"/>
          <w:sz w:val="24"/>
        </w:rPr>
        <w:t xml:space="preserve"> </w:t>
      </w:r>
      <w:r>
        <w:rPr>
          <w:w w:val="110"/>
          <w:sz w:val="24"/>
        </w:rPr>
        <w:t>DÍAZ</w:t>
      </w:r>
      <w:r>
        <w:rPr>
          <w:spacing w:val="-16"/>
          <w:w w:val="110"/>
          <w:sz w:val="24"/>
        </w:rPr>
        <w:t xml:space="preserve"> </w:t>
      </w:r>
      <w:r>
        <w:rPr>
          <w:w w:val="110"/>
          <w:sz w:val="24"/>
        </w:rPr>
        <w:t>era</w:t>
      </w:r>
      <w:r>
        <w:rPr>
          <w:spacing w:val="-15"/>
          <w:w w:val="110"/>
          <w:sz w:val="24"/>
        </w:rPr>
        <w:t xml:space="preserve"> </w:t>
      </w:r>
      <w:r>
        <w:rPr>
          <w:w w:val="110"/>
          <w:sz w:val="24"/>
        </w:rPr>
        <w:t>el</w:t>
      </w:r>
      <w:r>
        <w:rPr>
          <w:spacing w:val="-15"/>
          <w:w w:val="110"/>
          <w:sz w:val="24"/>
        </w:rPr>
        <w:t xml:space="preserve"> </w:t>
      </w:r>
      <w:r>
        <w:rPr>
          <w:w w:val="110"/>
          <w:sz w:val="24"/>
        </w:rPr>
        <w:t>tío</w:t>
      </w:r>
      <w:r>
        <w:rPr>
          <w:spacing w:val="-14"/>
          <w:w w:val="110"/>
          <w:sz w:val="24"/>
        </w:rPr>
        <w:t xml:space="preserve"> </w:t>
      </w:r>
      <w:r>
        <w:rPr>
          <w:w w:val="110"/>
          <w:sz w:val="24"/>
        </w:rPr>
        <w:t>de</w:t>
      </w:r>
      <w:r>
        <w:rPr>
          <w:spacing w:val="-15"/>
          <w:w w:val="110"/>
          <w:sz w:val="24"/>
        </w:rPr>
        <w:t xml:space="preserve"> </w:t>
      </w:r>
      <w:r w:rsidR="000E35DF">
        <w:rPr>
          <w:w w:val="110"/>
          <w:sz w:val="26"/>
        </w:rPr>
        <w:t xml:space="preserve">(XXXX) </w:t>
      </w:r>
      <w:r>
        <w:rPr>
          <w:spacing w:val="-16"/>
          <w:w w:val="110"/>
          <w:sz w:val="24"/>
        </w:rPr>
        <w:t xml:space="preserve"> </w:t>
      </w:r>
      <w:r>
        <w:rPr>
          <w:w w:val="110"/>
          <w:sz w:val="24"/>
        </w:rPr>
        <w:t>y</w:t>
      </w:r>
      <w:r>
        <w:rPr>
          <w:spacing w:val="-14"/>
          <w:w w:val="110"/>
          <w:sz w:val="24"/>
        </w:rPr>
        <w:t xml:space="preserve"> </w:t>
      </w:r>
      <w:r>
        <w:rPr>
          <w:w w:val="110"/>
          <w:sz w:val="24"/>
        </w:rPr>
        <w:t>habitaba</w:t>
      </w:r>
      <w:r>
        <w:rPr>
          <w:spacing w:val="-15"/>
          <w:w w:val="110"/>
          <w:sz w:val="24"/>
        </w:rPr>
        <w:t xml:space="preserve"> </w:t>
      </w:r>
      <w:r>
        <w:rPr>
          <w:w w:val="110"/>
          <w:sz w:val="24"/>
        </w:rPr>
        <w:t>la</w:t>
      </w:r>
      <w:r>
        <w:rPr>
          <w:spacing w:val="-13"/>
          <w:w w:val="110"/>
          <w:sz w:val="24"/>
        </w:rPr>
        <w:t xml:space="preserve"> </w:t>
      </w:r>
      <w:r>
        <w:rPr>
          <w:w w:val="110"/>
          <w:sz w:val="24"/>
        </w:rPr>
        <w:t>misma</w:t>
      </w:r>
      <w:r>
        <w:rPr>
          <w:spacing w:val="-13"/>
          <w:w w:val="110"/>
          <w:sz w:val="24"/>
        </w:rPr>
        <w:t xml:space="preserve"> </w:t>
      </w:r>
      <w:r>
        <w:rPr>
          <w:w w:val="110"/>
          <w:sz w:val="24"/>
        </w:rPr>
        <w:t>residencia</w:t>
      </w:r>
      <w:r>
        <w:rPr>
          <w:spacing w:val="-15"/>
          <w:w w:val="110"/>
          <w:sz w:val="24"/>
        </w:rPr>
        <w:t xml:space="preserve"> </w:t>
      </w:r>
      <w:r>
        <w:rPr>
          <w:w w:val="110"/>
          <w:sz w:val="24"/>
        </w:rPr>
        <w:t>de</w:t>
      </w:r>
      <w:r>
        <w:rPr>
          <w:spacing w:val="-15"/>
          <w:w w:val="110"/>
          <w:sz w:val="24"/>
        </w:rPr>
        <w:t xml:space="preserve"> </w:t>
      </w:r>
      <w:r>
        <w:rPr>
          <w:w w:val="110"/>
          <w:sz w:val="24"/>
        </w:rPr>
        <w:t>aquella, junto con los padres y el hermano de la menor de edad. En ese escenario,</w:t>
      </w:r>
      <w:r>
        <w:rPr>
          <w:spacing w:val="-7"/>
          <w:w w:val="110"/>
          <w:sz w:val="24"/>
        </w:rPr>
        <w:t xml:space="preserve"> </w:t>
      </w:r>
      <w:r>
        <w:rPr>
          <w:w w:val="110"/>
          <w:sz w:val="24"/>
        </w:rPr>
        <w:t>la</w:t>
      </w:r>
      <w:r>
        <w:rPr>
          <w:spacing w:val="-6"/>
          <w:w w:val="110"/>
          <w:sz w:val="24"/>
        </w:rPr>
        <w:t xml:space="preserve"> </w:t>
      </w:r>
      <w:r>
        <w:rPr>
          <w:w w:val="110"/>
          <w:sz w:val="24"/>
        </w:rPr>
        <w:t>víctima</w:t>
      </w:r>
      <w:r>
        <w:rPr>
          <w:spacing w:val="-7"/>
          <w:w w:val="110"/>
          <w:sz w:val="24"/>
        </w:rPr>
        <w:t xml:space="preserve"> </w:t>
      </w:r>
      <w:r>
        <w:rPr>
          <w:w w:val="110"/>
          <w:sz w:val="24"/>
        </w:rPr>
        <w:t>era</w:t>
      </w:r>
      <w:r>
        <w:rPr>
          <w:spacing w:val="-6"/>
          <w:w w:val="110"/>
          <w:sz w:val="24"/>
        </w:rPr>
        <w:t xml:space="preserve"> </w:t>
      </w:r>
      <w:r>
        <w:rPr>
          <w:w w:val="110"/>
          <w:sz w:val="24"/>
        </w:rPr>
        <w:t>objeto</w:t>
      </w:r>
      <w:r>
        <w:rPr>
          <w:spacing w:val="-5"/>
          <w:w w:val="110"/>
          <w:sz w:val="24"/>
        </w:rPr>
        <w:t xml:space="preserve"> </w:t>
      </w:r>
      <w:r>
        <w:rPr>
          <w:w w:val="110"/>
          <w:sz w:val="24"/>
        </w:rPr>
        <w:t>de</w:t>
      </w:r>
      <w:r>
        <w:rPr>
          <w:spacing w:val="-6"/>
          <w:w w:val="110"/>
          <w:sz w:val="24"/>
        </w:rPr>
        <w:t xml:space="preserve"> </w:t>
      </w:r>
      <w:r>
        <w:rPr>
          <w:w w:val="110"/>
          <w:sz w:val="24"/>
        </w:rPr>
        <w:t>malos</w:t>
      </w:r>
      <w:r>
        <w:rPr>
          <w:spacing w:val="-6"/>
          <w:w w:val="110"/>
          <w:sz w:val="24"/>
        </w:rPr>
        <w:t xml:space="preserve"> </w:t>
      </w:r>
      <w:r>
        <w:rPr>
          <w:w w:val="110"/>
          <w:sz w:val="24"/>
        </w:rPr>
        <w:t>tratos</w:t>
      </w:r>
      <w:r>
        <w:rPr>
          <w:spacing w:val="-7"/>
          <w:w w:val="110"/>
          <w:sz w:val="24"/>
        </w:rPr>
        <w:t xml:space="preserve"> </w:t>
      </w:r>
      <w:r>
        <w:rPr>
          <w:w w:val="110"/>
          <w:sz w:val="24"/>
        </w:rPr>
        <w:t>físicos</w:t>
      </w:r>
      <w:r>
        <w:rPr>
          <w:spacing w:val="-6"/>
          <w:w w:val="110"/>
          <w:sz w:val="24"/>
        </w:rPr>
        <w:t xml:space="preserve"> </w:t>
      </w:r>
      <w:r>
        <w:rPr>
          <w:w w:val="110"/>
          <w:sz w:val="24"/>
        </w:rPr>
        <w:t>y</w:t>
      </w:r>
      <w:r>
        <w:rPr>
          <w:spacing w:val="-5"/>
          <w:w w:val="110"/>
          <w:sz w:val="24"/>
        </w:rPr>
        <w:t xml:space="preserve"> </w:t>
      </w:r>
      <w:r>
        <w:rPr>
          <w:w w:val="110"/>
          <w:sz w:val="24"/>
        </w:rPr>
        <w:t xml:space="preserve">sicológicos por parte del compareciente. Además, según la necropsia realizada al cuerpo de </w:t>
      </w:r>
      <w:r w:rsidR="000E35DF">
        <w:rPr>
          <w:w w:val="110"/>
          <w:sz w:val="26"/>
        </w:rPr>
        <w:t>(XXXX)</w:t>
      </w:r>
      <w:r>
        <w:rPr>
          <w:w w:val="110"/>
          <w:sz w:val="24"/>
        </w:rPr>
        <w:t>, se encontró que estaba embarazada de su tío JORGE</w:t>
      </w:r>
      <w:r>
        <w:rPr>
          <w:spacing w:val="-23"/>
          <w:w w:val="110"/>
          <w:sz w:val="24"/>
        </w:rPr>
        <w:t xml:space="preserve"> </w:t>
      </w:r>
      <w:r>
        <w:rPr>
          <w:w w:val="110"/>
          <w:sz w:val="24"/>
        </w:rPr>
        <w:t>JEJÉN</w:t>
      </w:r>
      <w:r>
        <w:rPr>
          <w:spacing w:val="-23"/>
          <w:w w:val="110"/>
          <w:sz w:val="24"/>
        </w:rPr>
        <w:t xml:space="preserve"> </w:t>
      </w:r>
      <w:r>
        <w:rPr>
          <w:w w:val="110"/>
          <w:sz w:val="24"/>
        </w:rPr>
        <w:t>DÍAZ.</w:t>
      </w:r>
      <w:r>
        <w:rPr>
          <w:spacing w:val="-22"/>
          <w:w w:val="110"/>
          <w:sz w:val="24"/>
        </w:rPr>
        <w:t xml:space="preserve"> </w:t>
      </w:r>
      <w:r>
        <w:rPr>
          <w:w w:val="110"/>
          <w:sz w:val="24"/>
        </w:rPr>
        <w:t>Todo</w:t>
      </w:r>
      <w:r>
        <w:rPr>
          <w:spacing w:val="-22"/>
          <w:w w:val="110"/>
          <w:sz w:val="24"/>
        </w:rPr>
        <w:t xml:space="preserve"> </w:t>
      </w:r>
      <w:r>
        <w:rPr>
          <w:w w:val="110"/>
          <w:sz w:val="24"/>
        </w:rPr>
        <w:t>lo</w:t>
      </w:r>
      <w:r>
        <w:rPr>
          <w:spacing w:val="-24"/>
          <w:w w:val="110"/>
          <w:sz w:val="24"/>
        </w:rPr>
        <w:t xml:space="preserve"> </w:t>
      </w:r>
      <w:r>
        <w:rPr>
          <w:w w:val="110"/>
          <w:sz w:val="24"/>
        </w:rPr>
        <w:t>anterior,</w:t>
      </w:r>
      <w:r>
        <w:rPr>
          <w:spacing w:val="-22"/>
          <w:w w:val="110"/>
          <w:sz w:val="24"/>
        </w:rPr>
        <w:t xml:space="preserve"> </w:t>
      </w:r>
      <w:r>
        <w:rPr>
          <w:w w:val="110"/>
          <w:sz w:val="24"/>
        </w:rPr>
        <w:t>permite</w:t>
      </w:r>
      <w:r>
        <w:rPr>
          <w:spacing w:val="-22"/>
          <w:w w:val="110"/>
          <w:sz w:val="24"/>
        </w:rPr>
        <w:t xml:space="preserve"> </w:t>
      </w:r>
      <w:r>
        <w:rPr>
          <w:w w:val="110"/>
          <w:sz w:val="24"/>
        </w:rPr>
        <w:t>concluir</w:t>
      </w:r>
      <w:r>
        <w:rPr>
          <w:spacing w:val="-22"/>
          <w:w w:val="110"/>
          <w:sz w:val="24"/>
        </w:rPr>
        <w:t xml:space="preserve"> </w:t>
      </w:r>
      <w:r>
        <w:rPr>
          <w:w w:val="110"/>
          <w:sz w:val="24"/>
        </w:rPr>
        <w:t>sin</w:t>
      </w:r>
      <w:r>
        <w:rPr>
          <w:spacing w:val="-23"/>
          <w:w w:val="110"/>
          <w:sz w:val="24"/>
        </w:rPr>
        <w:t xml:space="preserve"> </w:t>
      </w:r>
      <w:r>
        <w:rPr>
          <w:w w:val="110"/>
          <w:sz w:val="24"/>
        </w:rPr>
        <w:t>ninguna duda que entre la víctima y el compareciente existía una relación violenta que no estaba relacionada, de ninguna manera y bajo ningún supuesto, con el conflicto armado</w:t>
      </w:r>
      <w:r>
        <w:rPr>
          <w:spacing w:val="-31"/>
          <w:w w:val="110"/>
          <w:sz w:val="24"/>
        </w:rPr>
        <w:t xml:space="preserve"> </w:t>
      </w:r>
      <w:r>
        <w:rPr>
          <w:w w:val="110"/>
          <w:sz w:val="24"/>
        </w:rPr>
        <w:t>colombiano.</w:t>
      </w:r>
    </w:p>
    <w:p xmlns:wp14="http://schemas.microsoft.com/office/word/2010/wordml" w:rsidR="001E71CA" w:rsidRDefault="001E71CA" w14:paraId="6D98A12B" wp14:textId="77777777">
      <w:pPr>
        <w:pStyle w:val="Textoindependiente"/>
        <w:rPr>
          <w:sz w:val="24"/>
        </w:rPr>
      </w:pPr>
    </w:p>
    <w:p xmlns:wp14="http://schemas.microsoft.com/office/word/2010/wordml" w:rsidR="001E71CA" w:rsidRDefault="002F1398" w14:paraId="1D521996" wp14:textId="77777777">
      <w:pPr>
        <w:pStyle w:val="Ttulo1"/>
        <w:numPr>
          <w:ilvl w:val="0"/>
          <w:numId w:val="2"/>
        </w:numPr>
        <w:tabs>
          <w:tab w:val="left" w:pos="3636"/>
        </w:tabs>
        <w:spacing w:before="142"/>
        <w:ind w:left="3635" w:hanging="275"/>
        <w:jc w:val="left"/>
      </w:pPr>
      <w:r>
        <w:rPr>
          <w:w w:val="110"/>
        </w:rPr>
        <w:t>Consideraciones</w:t>
      </w:r>
    </w:p>
    <w:p xmlns:wp14="http://schemas.microsoft.com/office/word/2010/wordml" w:rsidR="001E71CA" w:rsidRDefault="001E71CA" w14:paraId="2946DB82" wp14:textId="77777777">
      <w:pPr>
        <w:pStyle w:val="Textoindependiente"/>
        <w:rPr>
          <w:b/>
        </w:rPr>
      </w:pPr>
    </w:p>
    <w:p xmlns:wp14="http://schemas.microsoft.com/office/word/2010/wordml" w:rsidR="001E71CA" w:rsidRDefault="002F1398" w14:paraId="1705F9D7" wp14:textId="77777777">
      <w:pPr>
        <w:pStyle w:val="Prrafodelista"/>
        <w:numPr>
          <w:ilvl w:val="0"/>
          <w:numId w:val="1"/>
        </w:numPr>
        <w:tabs>
          <w:tab w:val="left" w:pos="930"/>
        </w:tabs>
        <w:spacing w:before="212" w:line="324" w:lineRule="auto"/>
        <w:ind w:right="116" w:firstLine="0"/>
        <w:rPr>
          <w:sz w:val="26"/>
        </w:rPr>
      </w:pPr>
      <w:r>
        <w:rPr>
          <w:w w:val="110"/>
          <w:sz w:val="26"/>
        </w:rPr>
        <w:t>En</w:t>
      </w:r>
      <w:r>
        <w:rPr>
          <w:spacing w:val="-23"/>
          <w:w w:val="110"/>
          <w:sz w:val="26"/>
        </w:rPr>
        <w:t xml:space="preserve"> </w:t>
      </w:r>
      <w:r>
        <w:rPr>
          <w:w w:val="110"/>
          <w:sz w:val="26"/>
        </w:rPr>
        <w:t>atención</w:t>
      </w:r>
      <w:r>
        <w:rPr>
          <w:spacing w:val="-23"/>
          <w:w w:val="110"/>
          <w:sz w:val="26"/>
        </w:rPr>
        <w:t xml:space="preserve"> </w:t>
      </w:r>
      <w:r>
        <w:rPr>
          <w:w w:val="110"/>
          <w:sz w:val="26"/>
        </w:rPr>
        <w:t>al</w:t>
      </w:r>
      <w:r>
        <w:rPr>
          <w:spacing w:val="-24"/>
          <w:w w:val="110"/>
          <w:sz w:val="26"/>
        </w:rPr>
        <w:t xml:space="preserve"> </w:t>
      </w:r>
      <w:r>
        <w:rPr>
          <w:w w:val="110"/>
          <w:sz w:val="26"/>
        </w:rPr>
        <w:t>Acto</w:t>
      </w:r>
      <w:r>
        <w:rPr>
          <w:spacing w:val="-23"/>
          <w:w w:val="110"/>
          <w:sz w:val="26"/>
        </w:rPr>
        <w:t xml:space="preserve"> </w:t>
      </w:r>
      <w:r>
        <w:rPr>
          <w:w w:val="110"/>
          <w:sz w:val="26"/>
        </w:rPr>
        <w:t>Legislativo</w:t>
      </w:r>
      <w:r>
        <w:rPr>
          <w:spacing w:val="-24"/>
          <w:w w:val="110"/>
          <w:sz w:val="26"/>
        </w:rPr>
        <w:t xml:space="preserve"> </w:t>
      </w:r>
      <w:r>
        <w:rPr>
          <w:w w:val="110"/>
          <w:sz w:val="26"/>
        </w:rPr>
        <w:t>01</w:t>
      </w:r>
      <w:r>
        <w:rPr>
          <w:spacing w:val="-23"/>
          <w:w w:val="110"/>
          <w:sz w:val="26"/>
        </w:rPr>
        <w:t xml:space="preserve"> </w:t>
      </w:r>
      <w:r>
        <w:rPr>
          <w:w w:val="110"/>
          <w:sz w:val="26"/>
        </w:rPr>
        <w:t>de</w:t>
      </w:r>
      <w:r>
        <w:rPr>
          <w:spacing w:val="-23"/>
          <w:w w:val="110"/>
          <w:sz w:val="26"/>
        </w:rPr>
        <w:t xml:space="preserve"> </w:t>
      </w:r>
      <w:r>
        <w:rPr>
          <w:w w:val="110"/>
          <w:sz w:val="26"/>
        </w:rPr>
        <w:t>2017,</w:t>
      </w:r>
      <w:r>
        <w:rPr>
          <w:spacing w:val="-23"/>
          <w:w w:val="110"/>
          <w:sz w:val="26"/>
        </w:rPr>
        <w:t xml:space="preserve"> </w:t>
      </w:r>
      <w:r>
        <w:rPr>
          <w:w w:val="110"/>
          <w:sz w:val="26"/>
        </w:rPr>
        <w:t>le</w:t>
      </w:r>
      <w:r>
        <w:rPr>
          <w:spacing w:val="-23"/>
          <w:w w:val="110"/>
          <w:sz w:val="26"/>
        </w:rPr>
        <w:t xml:space="preserve"> </w:t>
      </w:r>
      <w:r>
        <w:rPr>
          <w:w w:val="110"/>
          <w:sz w:val="26"/>
        </w:rPr>
        <w:t>corresponde</w:t>
      </w:r>
      <w:r>
        <w:rPr>
          <w:spacing w:val="-23"/>
          <w:w w:val="110"/>
          <w:sz w:val="26"/>
        </w:rPr>
        <w:t xml:space="preserve"> </w:t>
      </w:r>
      <w:r>
        <w:rPr>
          <w:w w:val="110"/>
          <w:sz w:val="26"/>
        </w:rPr>
        <w:t>a</w:t>
      </w:r>
      <w:r>
        <w:rPr>
          <w:spacing w:val="-21"/>
          <w:w w:val="110"/>
          <w:sz w:val="26"/>
        </w:rPr>
        <w:t xml:space="preserve"> </w:t>
      </w:r>
      <w:r>
        <w:rPr>
          <w:w w:val="110"/>
          <w:sz w:val="26"/>
        </w:rPr>
        <w:t>la</w:t>
      </w:r>
      <w:r>
        <w:rPr>
          <w:spacing w:val="-24"/>
          <w:w w:val="110"/>
          <w:sz w:val="26"/>
        </w:rPr>
        <w:t xml:space="preserve"> </w:t>
      </w:r>
      <w:r>
        <w:rPr>
          <w:w w:val="110"/>
          <w:sz w:val="26"/>
        </w:rPr>
        <w:t>Jurisdicción Especial para la Paz (JEP), como componente de justicia del Sistema</w:t>
      </w:r>
      <w:r>
        <w:rPr>
          <w:spacing w:val="-33"/>
          <w:w w:val="110"/>
          <w:sz w:val="26"/>
        </w:rPr>
        <w:t xml:space="preserve"> </w:t>
      </w:r>
      <w:r>
        <w:rPr>
          <w:w w:val="110"/>
          <w:sz w:val="26"/>
        </w:rPr>
        <w:t>Integral de Verdad, Justicia, Reparación y Garantías de No repetición, conocer de manera preferente y exclusiva de las conductas cometidas por causa, con ocasión o en relación directa o indirecta con el conflicto armado, evaluando los</w:t>
      </w:r>
      <w:r>
        <w:rPr>
          <w:spacing w:val="-9"/>
          <w:w w:val="110"/>
          <w:sz w:val="26"/>
        </w:rPr>
        <w:t xml:space="preserve"> </w:t>
      </w:r>
      <w:r>
        <w:rPr>
          <w:w w:val="110"/>
          <w:sz w:val="26"/>
        </w:rPr>
        <w:t>criterios</w:t>
      </w:r>
      <w:r>
        <w:rPr>
          <w:spacing w:val="-9"/>
          <w:w w:val="110"/>
          <w:sz w:val="26"/>
        </w:rPr>
        <w:t xml:space="preserve"> </w:t>
      </w:r>
      <w:r>
        <w:rPr>
          <w:w w:val="110"/>
          <w:sz w:val="26"/>
        </w:rPr>
        <w:t>generales</w:t>
      </w:r>
      <w:r>
        <w:rPr>
          <w:spacing w:val="-9"/>
          <w:w w:val="110"/>
          <w:sz w:val="26"/>
        </w:rPr>
        <w:t xml:space="preserve"> </w:t>
      </w:r>
      <w:r>
        <w:rPr>
          <w:w w:val="110"/>
          <w:sz w:val="26"/>
        </w:rPr>
        <w:t>de</w:t>
      </w:r>
      <w:r>
        <w:rPr>
          <w:spacing w:val="-7"/>
          <w:w w:val="110"/>
          <w:sz w:val="26"/>
        </w:rPr>
        <w:t xml:space="preserve"> </w:t>
      </w:r>
      <w:r>
        <w:rPr>
          <w:w w:val="110"/>
          <w:sz w:val="26"/>
        </w:rPr>
        <w:t>acceso</w:t>
      </w:r>
      <w:r>
        <w:rPr>
          <w:spacing w:val="-9"/>
          <w:w w:val="110"/>
          <w:sz w:val="26"/>
        </w:rPr>
        <w:t xml:space="preserve"> </w:t>
      </w:r>
      <w:r>
        <w:rPr>
          <w:w w:val="110"/>
          <w:sz w:val="26"/>
        </w:rPr>
        <w:t>a</w:t>
      </w:r>
      <w:r>
        <w:rPr>
          <w:spacing w:val="-9"/>
          <w:w w:val="110"/>
          <w:sz w:val="26"/>
        </w:rPr>
        <w:t xml:space="preserve"> </w:t>
      </w:r>
      <w:r>
        <w:rPr>
          <w:w w:val="110"/>
          <w:sz w:val="26"/>
        </w:rPr>
        <w:t>esta</w:t>
      </w:r>
      <w:r>
        <w:rPr>
          <w:spacing w:val="-7"/>
          <w:w w:val="110"/>
          <w:sz w:val="26"/>
        </w:rPr>
        <w:t xml:space="preserve"> </w:t>
      </w:r>
      <w:r>
        <w:rPr>
          <w:w w:val="110"/>
          <w:sz w:val="26"/>
        </w:rPr>
        <w:t>justicia</w:t>
      </w:r>
      <w:r>
        <w:rPr>
          <w:spacing w:val="-9"/>
          <w:w w:val="110"/>
          <w:sz w:val="26"/>
        </w:rPr>
        <w:t xml:space="preserve"> </w:t>
      </w:r>
      <w:r>
        <w:rPr>
          <w:w w:val="110"/>
          <w:sz w:val="26"/>
        </w:rPr>
        <w:t>especial.</w:t>
      </w:r>
    </w:p>
    <w:p xmlns:wp14="http://schemas.microsoft.com/office/word/2010/wordml" w:rsidR="001E71CA" w:rsidRDefault="002F1398" w14:paraId="63F8AD97" wp14:textId="77777777">
      <w:pPr>
        <w:spacing w:before="140"/>
        <w:ind w:right="105"/>
        <w:jc w:val="right"/>
        <w:rPr>
          <w:rFonts w:ascii="Arial" w:hAnsi="Arial"/>
          <w:b/>
          <w:sz w:val="16"/>
        </w:rPr>
      </w:pPr>
      <w:r>
        <w:rPr>
          <w:rFonts w:ascii="Arial" w:hAnsi="Arial"/>
          <w:sz w:val="16"/>
        </w:rPr>
        <w:t xml:space="preserve">Página </w:t>
      </w:r>
      <w:r>
        <w:rPr>
          <w:rFonts w:ascii="Arial" w:hAnsi="Arial"/>
          <w:b/>
          <w:sz w:val="16"/>
        </w:rPr>
        <w:t xml:space="preserve">5 </w:t>
      </w:r>
      <w:r>
        <w:rPr>
          <w:rFonts w:ascii="Arial" w:hAnsi="Arial"/>
          <w:sz w:val="16"/>
        </w:rPr>
        <w:t xml:space="preserve">de </w:t>
      </w:r>
      <w:r>
        <w:rPr>
          <w:rFonts w:ascii="Arial" w:hAnsi="Arial"/>
          <w:b/>
          <w:sz w:val="16"/>
        </w:rPr>
        <w:t>9</w:t>
      </w:r>
    </w:p>
    <w:p xmlns:wp14="http://schemas.microsoft.com/office/word/2010/wordml" w:rsidR="001E71CA" w:rsidRDefault="001E71CA" w14:paraId="5997CC1D" wp14:textId="77777777">
      <w:pPr>
        <w:jc w:val="right"/>
        <w:rPr>
          <w:rFonts w:ascii="Arial" w:hAnsi="Arial"/>
          <w:sz w:val="16"/>
        </w:rPr>
        <w:sectPr w:rsidR="001E71CA">
          <w:pgSz w:w="12240" w:h="15840" w:orient="portrait"/>
          <w:pgMar w:top="2620" w:right="1020" w:bottom="1360" w:left="1720" w:header="567" w:footer="1171" w:gutter="0"/>
          <w:cols w:space="720"/>
        </w:sectPr>
      </w:pPr>
    </w:p>
    <w:p xmlns:wp14="http://schemas.microsoft.com/office/word/2010/wordml" w:rsidR="001E71CA" w:rsidRDefault="001E71CA" w14:paraId="110FFD37" wp14:textId="77777777">
      <w:pPr>
        <w:pStyle w:val="Textoindependiente"/>
        <w:rPr>
          <w:rFonts w:ascii="Arial"/>
          <w:b/>
          <w:sz w:val="20"/>
        </w:rPr>
      </w:pPr>
    </w:p>
    <w:p xmlns:wp14="http://schemas.microsoft.com/office/word/2010/wordml" w:rsidR="001E71CA" w:rsidRDefault="002F1398" w14:paraId="09737261" wp14:textId="77777777">
      <w:pPr>
        <w:pStyle w:val="Prrafodelista"/>
        <w:numPr>
          <w:ilvl w:val="0"/>
          <w:numId w:val="1"/>
        </w:numPr>
        <w:tabs>
          <w:tab w:val="left" w:pos="947"/>
        </w:tabs>
        <w:spacing w:before="217" w:line="324" w:lineRule="auto"/>
        <w:ind w:right="116" w:firstLine="0"/>
        <w:rPr>
          <w:sz w:val="26"/>
        </w:rPr>
      </w:pPr>
      <w:r>
        <w:rPr>
          <w:w w:val="110"/>
          <w:sz w:val="26"/>
        </w:rPr>
        <w:t>Ahora bien, en cuanto al factor de competencia personal, es claro que los beneficios</w:t>
      </w:r>
      <w:r>
        <w:rPr>
          <w:spacing w:val="-7"/>
          <w:w w:val="110"/>
          <w:sz w:val="26"/>
        </w:rPr>
        <w:t xml:space="preserve"> </w:t>
      </w:r>
      <w:r>
        <w:rPr>
          <w:w w:val="110"/>
          <w:sz w:val="26"/>
        </w:rPr>
        <w:t>jurídicos</w:t>
      </w:r>
      <w:r>
        <w:rPr>
          <w:spacing w:val="-4"/>
          <w:w w:val="110"/>
          <w:sz w:val="26"/>
        </w:rPr>
        <w:t xml:space="preserve"> </w:t>
      </w:r>
      <w:r>
        <w:rPr>
          <w:w w:val="110"/>
          <w:sz w:val="26"/>
        </w:rPr>
        <w:t>que</w:t>
      </w:r>
      <w:r>
        <w:rPr>
          <w:spacing w:val="-10"/>
          <w:w w:val="110"/>
          <w:sz w:val="26"/>
        </w:rPr>
        <w:t xml:space="preserve"> </w:t>
      </w:r>
      <w:r>
        <w:rPr>
          <w:w w:val="110"/>
          <w:sz w:val="26"/>
        </w:rPr>
        <w:t>se</w:t>
      </w:r>
      <w:r>
        <w:rPr>
          <w:spacing w:val="-9"/>
          <w:w w:val="110"/>
          <w:sz w:val="26"/>
        </w:rPr>
        <w:t xml:space="preserve"> </w:t>
      </w:r>
      <w:r>
        <w:rPr>
          <w:w w:val="110"/>
          <w:sz w:val="26"/>
        </w:rPr>
        <w:t>establecieron</w:t>
      </w:r>
      <w:r>
        <w:rPr>
          <w:spacing w:val="-9"/>
          <w:w w:val="110"/>
          <w:sz w:val="26"/>
        </w:rPr>
        <w:t xml:space="preserve"> </w:t>
      </w:r>
      <w:r>
        <w:rPr>
          <w:w w:val="110"/>
          <w:sz w:val="26"/>
        </w:rPr>
        <w:t>como</w:t>
      </w:r>
      <w:r>
        <w:rPr>
          <w:spacing w:val="-8"/>
          <w:w w:val="110"/>
          <w:sz w:val="26"/>
        </w:rPr>
        <w:t xml:space="preserve"> </w:t>
      </w:r>
      <w:r>
        <w:rPr>
          <w:w w:val="110"/>
          <w:sz w:val="26"/>
        </w:rPr>
        <w:t>producto</w:t>
      </w:r>
      <w:r>
        <w:rPr>
          <w:spacing w:val="-10"/>
          <w:w w:val="110"/>
          <w:sz w:val="26"/>
        </w:rPr>
        <w:t xml:space="preserve"> </w:t>
      </w:r>
      <w:r>
        <w:rPr>
          <w:w w:val="110"/>
          <w:sz w:val="26"/>
        </w:rPr>
        <w:t>del</w:t>
      </w:r>
      <w:r>
        <w:rPr>
          <w:spacing w:val="-9"/>
          <w:w w:val="110"/>
          <w:sz w:val="26"/>
        </w:rPr>
        <w:t xml:space="preserve"> </w:t>
      </w:r>
      <w:r>
        <w:rPr>
          <w:w w:val="110"/>
          <w:sz w:val="26"/>
        </w:rPr>
        <w:t>Acuerdo</w:t>
      </w:r>
      <w:r>
        <w:rPr>
          <w:spacing w:val="-9"/>
          <w:w w:val="110"/>
          <w:sz w:val="26"/>
        </w:rPr>
        <w:t xml:space="preserve"> </w:t>
      </w:r>
      <w:r>
        <w:rPr>
          <w:w w:val="110"/>
          <w:sz w:val="26"/>
        </w:rPr>
        <w:t>Final</w:t>
      </w:r>
      <w:r>
        <w:rPr>
          <w:spacing w:val="-8"/>
          <w:w w:val="110"/>
          <w:sz w:val="26"/>
        </w:rPr>
        <w:t xml:space="preserve"> </w:t>
      </w:r>
      <w:r>
        <w:rPr>
          <w:w w:val="110"/>
          <w:sz w:val="26"/>
        </w:rPr>
        <w:t>de Paz se aplicarán a las personas que tuvieron alguna participación en el conflicto armado interno</w:t>
      </w:r>
      <w:r>
        <w:rPr>
          <w:w w:val="110"/>
          <w:position w:val="7"/>
          <w:sz w:val="16"/>
        </w:rPr>
        <w:t>7</w:t>
      </w:r>
      <w:r>
        <w:rPr>
          <w:w w:val="110"/>
          <w:sz w:val="26"/>
        </w:rPr>
        <w:t>. En este sentido, la competencia de la SAI puede activarse si se verifica por lo menos alguna de las hipótesis enunciadas en</w:t>
      </w:r>
      <w:r>
        <w:rPr>
          <w:spacing w:val="-48"/>
          <w:w w:val="110"/>
          <w:sz w:val="26"/>
        </w:rPr>
        <w:t xml:space="preserve"> </w:t>
      </w:r>
      <w:r>
        <w:rPr>
          <w:w w:val="110"/>
          <w:sz w:val="26"/>
        </w:rPr>
        <w:t>los artículos</w:t>
      </w:r>
      <w:r>
        <w:rPr>
          <w:spacing w:val="-10"/>
          <w:w w:val="110"/>
          <w:sz w:val="26"/>
        </w:rPr>
        <w:t xml:space="preserve"> </w:t>
      </w:r>
      <w:r>
        <w:rPr>
          <w:w w:val="110"/>
          <w:sz w:val="26"/>
        </w:rPr>
        <w:t>17</w:t>
      </w:r>
      <w:r>
        <w:rPr>
          <w:spacing w:val="-7"/>
          <w:w w:val="110"/>
          <w:sz w:val="26"/>
        </w:rPr>
        <w:t xml:space="preserve"> </w:t>
      </w:r>
      <w:r>
        <w:rPr>
          <w:w w:val="110"/>
          <w:sz w:val="26"/>
        </w:rPr>
        <w:t>y</w:t>
      </w:r>
      <w:r>
        <w:rPr>
          <w:spacing w:val="-9"/>
          <w:w w:val="110"/>
          <w:sz w:val="26"/>
        </w:rPr>
        <w:t xml:space="preserve"> </w:t>
      </w:r>
      <w:r>
        <w:rPr>
          <w:w w:val="110"/>
          <w:sz w:val="26"/>
        </w:rPr>
        <w:t>22</w:t>
      </w:r>
      <w:r>
        <w:rPr>
          <w:spacing w:val="-10"/>
          <w:w w:val="110"/>
          <w:sz w:val="26"/>
        </w:rPr>
        <w:t xml:space="preserve"> </w:t>
      </w:r>
      <w:r>
        <w:rPr>
          <w:w w:val="110"/>
          <w:sz w:val="26"/>
        </w:rPr>
        <w:t>de</w:t>
      </w:r>
      <w:r>
        <w:rPr>
          <w:spacing w:val="-6"/>
          <w:w w:val="110"/>
          <w:sz w:val="26"/>
        </w:rPr>
        <w:t xml:space="preserve"> </w:t>
      </w:r>
      <w:r>
        <w:rPr>
          <w:w w:val="110"/>
          <w:sz w:val="26"/>
        </w:rPr>
        <w:t>la</w:t>
      </w:r>
      <w:r>
        <w:rPr>
          <w:spacing w:val="-10"/>
          <w:w w:val="110"/>
          <w:sz w:val="26"/>
        </w:rPr>
        <w:t xml:space="preserve"> </w:t>
      </w:r>
      <w:r>
        <w:rPr>
          <w:w w:val="110"/>
          <w:sz w:val="26"/>
        </w:rPr>
        <w:t>Ley</w:t>
      </w:r>
      <w:r>
        <w:rPr>
          <w:spacing w:val="-10"/>
          <w:w w:val="110"/>
          <w:sz w:val="26"/>
        </w:rPr>
        <w:t xml:space="preserve"> </w:t>
      </w:r>
      <w:r>
        <w:rPr>
          <w:w w:val="110"/>
          <w:sz w:val="26"/>
        </w:rPr>
        <w:t>1820</w:t>
      </w:r>
      <w:r>
        <w:rPr>
          <w:spacing w:val="-6"/>
          <w:w w:val="110"/>
          <w:sz w:val="26"/>
        </w:rPr>
        <w:t xml:space="preserve"> </w:t>
      </w:r>
      <w:r>
        <w:rPr>
          <w:w w:val="110"/>
          <w:sz w:val="26"/>
        </w:rPr>
        <w:t>de</w:t>
      </w:r>
      <w:r>
        <w:rPr>
          <w:spacing w:val="-10"/>
          <w:w w:val="110"/>
          <w:sz w:val="26"/>
        </w:rPr>
        <w:t xml:space="preserve"> </w:t>
      </w:r>
      <w:r>
        <w:rPr>
          <w:w w:val="110"/>
          <w:sz w:val="26"/>
        </w:rPr>
        <w:t>2016.</w:t>
      </w:r>
    </w:p>
    <w:p xmlns:wp14="http://schemas.microsoft.com/office/word/2010/wordml" w:rsidR="001E71CA" w:rsidRDefault="001E71CA" w14:paraId="6B699379" wp14:textId="77777777">
      <w:pPr>
        <w:pStyle w:val="Textoindependiente"/>
        <w:spacing w:before="10"/>
        <w:rPr>
          <w:sz w:val="34"/>
        </w:rPr>
      </w:pPr>
    </w:p>
    <w:p xmlns:wp14="http://schemas.microsoft.com/office/word/2010/wordml" w:rsidR="001E71CA" w:rsidRDefault="002F1398" w14:paraId="28BC4859" wp14:textId="77777777">
      <w:pPr>
        <w:pStyle w:val="Prrafodelista"/>
        <w:numPr>
          <w:ilvl w:val="0"/>
          <w:numId w:val="1"/>
        </w:numPr>
        <w:tabs>
          <w:tab w:val="left" w:pos="1012"/>
        </w:tabs>
        <w:spacing w:before="1" w:line="307" w:lineRule="auto"/>
        <w:ind w:right="112" w:firstLine="0"/>
        <w:rPr>
          <w:sz w:val="26"/>
        </w:rPr>
      </w:pPr>
      <w:r>
        <w:rPr>
          <w:w w:val="110"/>
          <w:sz w:val="26"/>
        </w:rPr>
        <w:t xml:space="preserve">Los precitados artículos, establecen cuatro criterios para acreditar la pertenencia, presunta pertenencia o colaboración con las FARC-EP, a saber: </w:t>
      </w:r>
      <w:proofErr w:type="gramStart"/>
      <w:r>
        <w:rPr>
          <w:w w:val="110"/>
          <w:sz w:val="26"/>
        </w:rPr>
        <w:t xml:space="preserve">que </w:t>
      </w:r>
      <w:r>
        <w:rPr>
          <w:spacing w:val="31"/>
          <w:w w:val="110"/>
          <w:sz w:val="26"/>
        </w:rPr>
        <w:t xml:space="preserve"> </w:t>
      </w:r>
      <w:r>
        <w:rPr>
          <w:w w:val="110"/>
          <w:sz w:val="26"/>
        </w:rPr>
        <w:t>la</w:t>
      </w:r>
      <w:proofErr w:type="gramEnd"/>
      <w:r>
        <w:rPr>
          <w:w w:val="110"/>
          <w:sz w:val="26"/>
        </w:rPr>
        <w:t xml:space="preserve"> </w:t>
      </w:r>
      <w:r>
        <w:rPr>
          <w:spacing w:val="32"/>
          <w:w w:val="110"/>
          <w:sz w:val="26"/>
        </w:rPr>
        <w:t xml:space="preserve"> </w:t>
      </w:r>
      <w:r>
        <w:rPr>
          <w:w w:val="110"/>
          <w:sz w:val="26"/>
        </w:rPr>
        <w:t xml:space="preserve">persona </w:t>
      </w:r>
      <w:r>
        <w:rPr>
          <w:spacing w:val="32"/>
          <w:w w:val="110"/>
          <w:sz w:val="26"/>
        </w:rPr>
        <w:t xml:space="preserve"> </w:t>
      </w:r>
      <w:r>
        <w:rPr>
          <w:rFonts w:ascii="TeXGyrePagella" w:hAnsi="TeXGyrePagella"/>
          <w:i/>
          <w:w w:val="110"/>
          <w:sz w:val="26"/>
        </w:rPr>
        <w:t xml:space="preserve">(i) </w:t>
      </w:r>
      <w:r>
        <w:rPr>
          <w:rFonts w:ascii="TeXGyrePagella" w:hAnsi="TeXGyrePagella"/>
          <w:i/>
          <w:spacing w:val="34"/>
          <w:w w:val="110"/>
          <w:sz w:val="26"/>
        </w:rPr>
        <w:t xml:space="preserve"> </w:t>
      </w:r>
      <w:r>
        <w:rPr>
          <w:w w:val="110"/>
          <w:sz w:val="26"/>
        </w:rPr>
        <w:t xml:space="preserve">haya </w:t>
      </w:r>
      <w:r>
        <w:rPr>
          <w:spacing w:val="32"/>
          <w:w w:val="110"/>
          <w:sz w:val="26"/>
        </w:rPr>
        <w:t xml:space="preserve"> </w:t>
      </w:r>
      <w:r>
        <w:rPr>
          <w:w w:val="110"/>
          <w:sz w:val="26"/>
        </w:rPr>
        <w:t xml:space="preserve">sido </w:t>
      </w:r>
      <w:r>
        <w:rPr>
          <w:spacing w:val="30"/>
          <w:w w:val="110"/>
          <w:sz w:val="26"/>
        </w:rPr>
        <w:t xml:space="preserve"> </w:t>
      </w:r>
      <w:r>
        <w:rPr>
          <w:w w:val="110"/>
          <w:sz w:val="26"/>
        </w:rPr>
        <w:t xml:space="preserve">condenada, </w:t>
      </w:r>
      <w:r>
        <w:rPr>
          <w:spacing w:val="32"/>
          <w:w w:val="110"/>
          <w:sz w:val="26"/>
        </w:rPr>
        <w:t xml:space="preserve"> </w:t>
      </w:r>
      <w:r>
        <w:rPr>
          <w:w w:val="110"/>
          <w:sz w:val="26"/>
        </w:rPr>
        <w:t xml:space="preserve">procesada </w:t>
      </w:r>
      <w:r>
        <w:rPr>
          <w:spacing w:val="31"/>
          <w:w w:val="110"/>
          <w:sz w:val="26"/>
        </w:rPr>
        <w:t xml:space="preserve"> </w:t>
      </w:r>
      <w:r>
        <w:rPr>
          <w:w w:val="110"/>
          <w:sz w:val="26"/>
        </w:rPr>
        <w:t xml:space="preserve">o </w:t>
      </w:r>
      <w:r>
        <w:rPr>
          <w:spacing w:val="32"/>
          <w:w w:val="110"/>
          <w:sz w:val="26"/>
        </w:rPr>
        <w:t xml:space="preserve"> </w:t>
      </w:r>
      <w:r>
        <w:rPr>
          <w:w w:val="110"/>
          <w:sz w:val="26"/>
        </w:rPr>
        <w:t xml:space="preserve">investigada </w:t>
      </w:r>
      <w:r>
        <w:rPr>
          <w:spacing w:val="32"/>
          <w:w w:val="110"/>
          <w:sz w:val="26"/>
        </w:rPr>
        <w:t xml:space="preserve"> </w:t>
      </w:r>
      <w:r>
        <w:rPr>
          <w:w w:val="110"/>
          <w:sz w:val="26"/>
        </w:rPr>
        <w:t>por</w:t>
      </w:r>
    </w:p>
    <w:p xmlns:wp14="http://schemas.microsoft.com/office/word/2010/wordml" w:rsidR="001E71CA" w:rsidRDefault="002F1398" w14:paraId="17365056" wp14:textId="77777777">
      <w:pPr>
        <w:pStyle w:val="Textoindependiente"/>
        <w:spacing w:line="305" w:lineRule="exact"/>
        <w:ind w:left="548"/>
        <w:jc w:val="both"/>
      </w:pPr>
      <w:r>
        <w:rPr>
          <w:w w:val="110"/>
        </w:rPr>
        <w:t>pertenecer</w:t>
      </w:r>
      <w:r>
        <w:rPr>
          <w:spacing w:val="-18"/>
          <w:w w:val="110"/>
        </w:rPr>
        <w:t xml:space="preserve"> </w:t>
      </w:r>
      <w:r>
        <w:rPr>
          <w:w w:val="110"/>
        </w:rPr>
        <w:t>o</w:t>
      </w:r>
      <w:r>
        <w:rPr>
          <w:spacing w:val="-18"/>
          <w:w w:val="110"/>
        </w:rPr>
        <w:t xml:space="preserve"> </w:t>
      </w:r>
      <w:r>
        <w:rPr>
          <w:w w:val="110"/>
        </w:rPr>
        <w:t>colaborar</w:t>
      </w:r>
      <w:r>
        <w:rPr>
          <w:spacing w:val="-18"/>
          <w:w w:val="110"/>
        </w:rPr>
        <w:t xml:space="preserve"> </w:t>
      </w:r>
      <w:r>
        <w:rPr>
          <w:w w:val="110"/>
        </w:rPr>
        <w:t>con</w:t>
      </w:r>
      <w:r>
        <w:rPr>
          <w:spacing w:val="-18"/>
          <w:w w:val="110"/>
        </w:rPr>
        <w:t xml:space="preserve"> </w:t>
      </w:r>
      <w:r>
        <w:rPr>
          <w:w w:val="110"/>
        </w:rPr>
        <w:t>las</w:t>
      </w:r>
      <w:r>
        <w:rPr>
          <w:spacing w:val="-18"/>
          <w:w w:val="110"/>
        </w:rPr>
        <w:t xml:space="preserve"> </w:t>
      </w:r>
      <w:r>
        <w:rPr>
          <w:w w:val="110"/>
        </w:rPr>
        <w:t>FARC-EP;</w:t>
      </w:r>
      <w:r>
        <w:rPr>
          <w:spacing w:val="-18"/>
          <w:w w:val="110"/>
        </w:rPr>
        <w:t xml:space="preserve"> </w:t>
      </w:r>
      <w:r>
        <w:rPr>
          <w:rFonts w:ascii="TeXGyrePagella"/>
          <w:i/>
          <w:w w:val="110"/>
        </w:rPr>
        <w:t>(ii)</w:t>
      </w:r>
      <w:r>
        <w:rPr>
          <w:rFonts w:ascii="TeXGyrePagella"/>
          <w:i/>
          <w:spacing w:val="-18"/>
          <w:w w:val="110"/>
        </w:rPr>
        <w:t xml:space="preserve"> </w:t>
      </w:r>
      <w:r>
        <w:rPr>
          <w:w w:val="110"/>
        </w:rPr>
        <w:t>haya</w:t>
      </w:r>
      <w:r>
        <w:rPr>
          <w:spacing w:val="-18"/>
          <w:w w:val="110"/>
        </w:rPr>
        <w:t xml:space="preserve"> </w:t>
      </w:r>
      <w:r>
        <w:rPr>
          <w:w w:val="110"/>
        </w:rPr>
        <w:t>sido</w:t>
      </w:r>
      <w:r>
        <w:rPr>
          <w:spacing w:val="-19"/>
          <w:w w:val="110"/>
        </w:rPr>
        <w:t xml:space="preserve"> </w:t>
      </w:r>
      <w:r>
        <w:rPr>
          <w:w w:val="110"/>
        </w:rPr>
        <w:t>incluida</w:t>
      </w:r>
      <w:r>
        <w:rPr>
          <w:spacing w:val="-16"/>
          <w:w w:val="110"/>
        </w:rPr>
        <w:t xml:space="preserve"> </w:t>
      </w:r>
      <w:r>
        <w:rPr>
          <w:w w:val="110"/>
        </w:rPr>
        <w:t>en</w:t>
      </w:r>
      <w:r>
        <w:rPr>
          <w:spacing w:val="-18"/>
          <w:w w:val="110"/>
        </w:rPr>
        <w:t xml:space="preserve"> </w:t>
      </w:r>
      <w:r>
        <w:rPr>
          <w:w w:val="110"/>
        </w:rPr>
        <w:t>los</w:t>
      </w:r>
      <w:r>
        <w:rPr>
          <w:spacing w:val="-18"/>
          <w:w w:val="110"/>
        </w:rPr>
        <w:t xml:space="preserve"> </w:t>
      </w:r>
      <w:r>
        <w:rPr>
          <w:w w:val="110"/>
        </w:rPr>
        <w:t>listados</w:t>
      </w:r>
    </w:p>
    <w:p xmlns:wp14="http://schemas.microsoft.com/office/word/2010/wordml" w:rsidR="001E71CA" w:rsidRDefault="002F1398" w14:paraId="293FA1AB" wp14:textId="77777777">
      <w:pPr>
        <w:pStyle w:val="Textoindependiente"/>
        <w:spacing w:before="88" w:line="288" w:lineRule="auto"/>
        <w:ind w:left="548" w:right="111"/>
        <w:jc w:val="both"/>
      </w:pPr>
      <w:r>
        <w:rPr>
          <w:w w:val="110"/>
        </w:rPr>
        <w:t xml:space="preserve">entregados por las FARC-EP debidamente verificados por el gobierno nacional; </w:t>
      </w:r>
      <w:r>
        <w:rPr>
          <w:rFonts w:ascii="TeXGyrePagella" w:hAnsi="TeXGyrePagella"/>
          <w:i/>
          <w:w w:val="110"/>
        </w:rPr>
        <w:t xml:space="preserve">(iii) </w:t>
      </w:r>
      <w:r>
        <w:rPr>
          <w:w w:val="110"/>
        </w:rPr>
        <w:t xml:space="preserve">haya sido condenada por delitos políticos o conexos, mediante sentencia, en la que se indique su pertenencia a las FARC-EP; </w:t>
      </w:r>
      <w:r>
        <w:rPr>
          <w:rFonts w:ascii="TeXGyrePagella" w:hAnsi="TeXGyrePagella"/>
          <w:i/>
          <w:w w:val="110"/>
        </w:rPr>
        <w:t xml:space="preserve">(iv) </w:t>
      </w:r>
      <w:r>
        <w:rPr>
          <w:w w:val="110"/>
        </w:rPr>
        <w:t xml:space="preserve">que haya </w:t>
      </w:r>
      <w:proofErr w:type="gramStart"/>
      <w:r>
        <w:rPr>
          <w:w w:val="110"/>
        </w:rPr>
        <w:t>sido  investigada</w:t>
      </w:r>
      <w:proofErr w:type="gramEnd"/>
      <w:r>
        <w:rPr>
          <w:w w:val="110"/>
        </w:rPr>
        <w:t>,  procesada  o  condenada  por  cometer  delitos  políticos</w:t>
      </w:r>
      <w:r>
        <w:rPr>
          <w:spacing w:val="40"/>
          <w:w w:val="110"/>
        </w:rPr>
        <w:t xml:space="preserve"> </w:t>
      </w:r>
      <w:r>
        <w:rPr>
          <w:w w:val="110"/>
        </w:rPr>
        <w:t>o</w:t>
      </w:r>
    </w:p>
    <w:p xmlns:wp14="http://schemas.microsoft.com/office/word/2010/wordml" w:rsidR="001E71CA" w:rsidRDefault="002F1398" w14:paraId="67DCF3E1" wp14:textId="77777777">
      <w:pPr>
        <w:pStyle w:val="Textoindependiente"/>
        <w:spacing w:before="41"/>
        <w:ind w:left="548"/>
      </w:pPr>
      <w:r>
        <w:rPr>
          <w:w w:val="105"/>
        </w:rPr>
        <w:t>conexos.</w:t>
      </w:r>
    </w:p>
    <w:p xmlns:wp14="http://schemas.microsoft.com/office/word/2010/wordml" w:rsidR="001E71CA" w:rsidRDefault="001E71CA" w14:paraId="3FE9F23F" wp14:textId="77777777">
      <w:pPr>
        <w:pStyle w:val="Textoindependiente"/>
      </w:pPr>
    </w:p>
    <w:p xmlns:wp14="http://schemas.microsoft.com/office/word/2010/wordml" w:rsidR="001E71CA" w:rsidRDefault="002F1398" w14:paraId="24CFC1D7" wp14:textId="77777777">
      <w:pPr>
        <w:pStyle w:val="Prrafodelista"/>
        <w:numPr>
          <w:ilvl w:val="0"/>
          <w:numId w:val="1"/>
        </w:numPr>
        <w:tabs>
          <w:tab w:val="left" w:pos="988"/>
        </w:tabs>
        <w:spacing w:before="208" w:line="324" w:lineRule="auto"/>
        <w:ind w:right="116" w:firstLine="0"/>
        <w:rPr>
          <w:sz w:val="26"/>
        </w:rPr>
      </w:pPr>
      <w:r>
        <w:rPr>
          <w:w w:val="110"/>
          <w:sz w:val="26"/>
        </w:rPr>
        <w:t>No obstante, debido a la compleja evolución del conflicto armado no internacional colombiano, caracterizada entre otros, por su extensa duración, los diferentes tipos de victimización y la multiplicidad de actores que han intervenido, el requisito personal debe examinarse atendiendo las circunstancias fácticas de cada asunto</w:t>
      </w:r>
      <w:r>
        <w:rPr>
          <w:spacing w:val="-39"/>
          <w:w w:val="110"/>
          <w:sz w:val="26"/>
        </w:rPr>
        <w:t xml:space="preserve"> </w:t>
      </w:r>
      <w:r>
        <w:rPr>
          <w:w w:val="110"/>
          <w:sz w:val="26"/>
        </w:rPr>
        <w:t>específico</w:t>
      </w:r>
      <w:r>
        <w:rPr>
          <w:w w:val="110"/>
          <w:position w:val="7"/>
          <w:sz w:val="16"/>
        </w:rPr>
        <w:t>8</w:t>
      </w:r>
      <w:r>
        <w:rPr>
          <w:w w:val="110"/>
          <w:sz w:val="26"/>
        </w:rPr>
        <w:t>.</w:t>
      </w:r>
    </w:p>
    <w:p xmlns:wp14="http://schemas.microsoft.com/office/word/2010/wordml" w:rsidR="001E71CA" w:rsidRDefault="001E71CA" w14:paraId="1F72F646" wp14:textId="77777777">
      <w:pPr>
        <w:pStyle w:val="Textoindependiente"/>
        <w:rPr>
          <w:sz w:val="20"/>
        </w:rPr>
      </w:pPr>
    </w:p>
    <w:p xmlns:wp14="http://schemas.microsoft.com/office/word/2010/wordml" w:rsidR="001E71CA" w:rsidRDefault="001E71CA" w14:paraId="08CE6F91" wp14:textId="77777777">
      <w:pPr>
        <w:pStyle w:val="Textoindependiente"/>
        <w:rPr>
          <w:sz w:val="20"/>
        </w:rPr>
      </w:pPr>
    </w:p>
    <w:p xmlns:wp14="http://schemas.microsoft.com/office/word/2010/wordml" w:rsidR="001E71CA" w:rsidRDefault="001E71CA" w14:paraId="61CDCEAD" wp14:textId="77777777">
      <w:pPr>
        <w:pStyle w:val="Textoindependiente"/>
        <w:rPr>
          <w:sz w:val="20"/>
        </w:rPr>
      </w:pPr>
    </w:p>
    <w:p xmlns:wp14="http://schemas.microsoft.com/office/word/2010/wordml" w:rsidR="001E71CA" w:rsidRDefault="002368E5" w14:paraId="1A1AD213" wp14:textId="77777777">
      <w:pPr>
        <w:pStyle w:val="Textoindependiente"/>
        <w:spacing w:before="2"/>
        <w:rPr>
          <w:sz w:val="15"/>
        </w:rPr>
      </w:pPr>
      <w:r>
        <w:rPr>
          <w:noProof/>
          <w:lang w:val="es-CO" w:eastAsia="es-CO"/>
        </w:rPr>
        <mc:AlternateContent>
          <mc:Choice Requires="wps">
            <w:drawing>
              <wp:anchor xmlns:wp14="http://schemas.microsoft.com/office/word/2010/wordprocessingDrawing" distT="0" distB="0" distL="0" distR="0" simplePos="0" relativeHeight="487589888" behindDoc="1" locked="0" layoutInCell="1" allowOverlap="1" wp14:anchorId="48DFE1D9" wp14:editId="7777777">
                <wp:simplePos x="0" y="0"/>
                <wp:positionH relativeFrom="page">
                  <wp:posOffset>1440180</wp:posOffset>
                </wp:positionH>
                <wp:positionV relativeFrom="paragraph">
                  <wp:posOffset>135890</wp:posOffset>
                </wp:positionV>
                <wp:extent cx="1828800" cy="7620"/>
                <wp:effectExtent l="0" t="0" r="0" b="0"/>
                <wp:wrapTopAndBottom/>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B82D490">
              <v:rect id="Rectangle 3" style="position:absolute;margin-left:113.4pt;margin-top:10.7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E7B6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hiPdwIAAPo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">
                <w10:wrap type="topAndBottom" anchorx="page"/>
              </v:rect>
            </w:pict>
          </mc:Fallback>
        </mc:AlternateContent>
      </w:r>
    </w:p>
    <w:p xmlns:wp14="http://schemas.microsoft.com/office/word/2010/wordml" w:rsidR="001E71CA" w:rsidRDefault="002F1398" w14:paraId="0E46EC95" wp14:textId="77777777">
      <w:pPr>
        <w:spacing w:before="72"/>
        <w:ind w:left="548" w:right="1118"/>
        <w:jc w:val="both"/>
        <w:rPr>
          <w:sz w:val="20"/>
        </w:rPr>
      </w:pPr>
      <w:r>
        <w:rPr>
          <w:sz w:val="20"/>
          <w:vertAlign w:val="superscript"/>
        </w:rPr>
        <w:t>7</w:t>
      </w:r>
      <w:r>
        <w:rPr>
          <w:sz w:val="20"/>
        </w:rPr>
        <w:t xml:space="preserve"> Sobre este punto, la Corte Constitucional sostuvo que: “En lo que tiene que ver con el ámbito personal, primero, es constitucional que la norma se aplique a los participantes directos del conflicto (miembros de las </w:t>
      </w:r>
      <w:proofErr w:type="spellStart"/>
      <w:r>
        <w:rPr>
          <w:sz w:val="20"/>
        </w:rPr>
        <w:t>Farc</w:t>
      </w:r>
      <w:proofErr w:type="spellEnd"/>
      <w:r>
        <w:rPr>
          <w:sz w:val="20"/>
        </w:rPr>
        <w:t>-EP al haber suscrito un Acuerdo Final y Fuerza Pública)”, Corte Constitucional. Sentencia C-007 de 2018. M.P. Diana Fajardo Rivera. Párrafo. 551.</w:t>
      </w:r>
    </w:p>
    <w:p xmlns:wp14="http://schemas.microsoft.com/office/word/2010/wordml" w:rsidR="001E71CA" w:rsidRDefault="002F1398" w14:paraId="2352519D" wp14:textId="77777777">
      <w:pPr>
        <w:spacing w:before="2"/>
        <w:ind w:left="548"/>
        <w:jc w:val="both"/>
        <w:rPr>
          <w:sz w:val="20"/>
        </w:rPr>
      </w:pPr>
      <w:r>
        <w:rPr>
          <w:sz w:val="20"/>
          <w:vertAlign w:val="superscript"/>
        </w:rPr>
        <w:t>8</w:t>
      </w:r>
      <w:r>
        <w:rPr>
          <w:sz w:val="20"/>
        </w:rPr>
        <w:t xml:space="preserve"> Tribunal para la Paz, Sección de Apelación, Auto TP-SA-016 de 2018</w:t>
      </w:r>
    </w:p>
    <w:p xmlns:wp14="http://schemas.microsoft.com/office/word/2010/wordml" w:rsidR="001E71CA" w:rsidRDefault="002F1398" w14:paraId="04292DD3" wp14:textId="77777777">
      <w:pPr>
        <w:spacing w:before="1"/>
        <w:ind w:right="105"/>
        <w:jc w:val="right"/>
        <w:rPr>
          <w:rFonts w:ascii="Arial" w:hAnsi="Arial"/>
          <w:b/>
          <w:sz w:val="16"/>
        </w:rPr>
      </w:pPr>
      <w:r>
        <w:rPr>
          <w:rFonts w:ascii="Arial" w:hAnsi="Arial"/>
          <w:sz w:val="16"/>
        </w:rPr>
        <w:t xml:space="preserve">Página </w:t>
      </w:r>
      <w:r>
        <w:rPr>
          <w:rFonts w:ascii="Arial" w:hAnsi="Arial"/>
          <w:b/>
          <w:sz w:val="16"/>
        </w:rPr>
        <w:t xml:space="preserve">6 </w:t>
      </w:r>
      <w:r>
        <w:rPr>
          <w:rFonts w:ascii="Arial" w:hAnsi="Arial"/>
          <w:sz w:val="16"/>
        </w:rPr>
        <w:t xml:space="preserve">de </w:t>
      </w:r>
      <w:r>
        <w:rPr>
          <w:rFonts w:ascii="Arial" w:hAnsi="Arial"/>
          <w:b/>
          <w:sz w:val="16"/>
        </w:rPr>
        <w:t>9</w:t>
      </w:r>
    </w:p>
    <w:p xmlns:wp14="http://schemas.microsoft.com/office/word/2010/wordml" w:rsidR="001E71CA" w:rsidRDefault="001E71CA" w14:paraId="6BB9E253" wp14:textId="77777777">
      <w:pPr>
        <w:jc w:val="right"/>
        <w:rPr>
          <w:rFonts w:ascii="Arial" w:hAnsi="Arial"/>
          <w:sz w:val="16"/>
        </w:rPr>
        <w:sectPr w:rsidR="001E71CA">
          <w:pgSz w:w="12240" w:h="15840" w:orient="portrait"/>
          <w:pgMar w:top="2620" w:right="1020" w:bottom="1360" w:left="1720" w:header="567" w:footer="1171" w:gutter="0"/>
          <w:cols w:space="720"/>
        </w:sectPr>
      </w:pPr>
    </w:p>
    <w:p xmlns:wp14="http://schemas.microsoft.com/office/word/2010/wordml" w:rsidR="001E71CA" w:rsidRDefault="002F1398" w14:paraId="43F39BA4" wp14:textId="77777777">
      <w:pPr>
        <w:pStyle w:val="Prrafodelista"/>
        <w:numPr>
          <w:ilvl w:val="0"/>
          <w:numId w:val="1"/>
        </w:numPr>
        <w:tabs>
          <w:tab w:val="left" w:pos="988"/>
        </w:tabs>
        <w:spacing w:before="44" w:line="324" w:lineRule="auto"/>
        <w:ind w:right="115" w:firstLine="0"/>
        <w:rPr>
          <w:sz w:val="26"/>
        </w:rPr>
      </w:pPr>
      <w:r>
        <w:rPr>
          <w:w w:val="110"/>
          <w:sz w:val="26"/>
        </w:rPr>
        <w:lastRenderedPageBreak/>
        <w:t>Como resultado de dicho reconocimiento, la Sección de Apelación ha precisado que el cumplimiento del criterio personal tiene dos niveles de análisis: primero, que el solicitante se encuentre en alguno de los supuestos de los artículos 17, 22 y 29 de la Ley 1820 de 2016 en concordancia con el artículo 6 del Decreto 277 de 2017; y, segundo, que el delito por el que se le privó</w:t>
      </w:r>
      <w:r>
        <w:rPr>
          <w:spacing w:val="-8"/>
          <w:w w:val="110"/>
          <w:sz w:val="26"/>
        </w:rPr>
        <w:t xml:space="preserve"> </w:t>
      </w:r>
      <w:r>
        <w:rPr>
          <w:w w:val="110"/>
          <w:sz w:val="26"/>
        </w:rPr>
        <w:t>de</w:t>
      </w:r>
      <w:r>
        <w:rPr>
          <w:spacing w:val="-5"/>
          <w:w w:val="110"/>
          <w:sz w:val="26"/>
        </w:rPr>
        <w:t xml:space="preserve"> </w:t>
      </w:r>
      <w:r>
        <w:rPr>
          <w:w w:val="110"/>
          <w:sz w:val="26"/>
        </w:rPr>
        <w:t>la</w:t>
      </w:r>
      <w:r>
        <w:rPr>
          <w:spacing w:val="-7"/>
          <w:w w:val="110"/>
          <w:sz w:val="26"/>
        </w:rPr>
        <w:t xml:space="preserve"> </w:t>
      </w:r>
      <w:r>
        <w:rPr>
          <w:w w:val="110"/>
          <w:sz w:val="26"/>
        </w:rPr>
        <w:t>libertad</w:t>
      </w:r>
      <w:r>
        <w:rPr>
          <w:spacing w:val="-6"/>
          <w:w w:val="110"/>
          <w:sz w:val="26"/>
        </w:rPr>
        <w:t xml:space="preserve"> </w:t>
      </w:r>
      <w:r>
        <w:rPr>
          <w:w w:val="110"/>
          <w:sz w:val="26"/>
        </w:rPr>
        <w:t>se</w:t>
      </w:r>
      <w:r>
        <w:rPr>
          <w:spacing w:val="-7"/>
          <w:w w:val="110"/>
          <w:sz w:val="26"/>
        </w:rPr>
        <w:t xml:space="preserve"> </w:t>
      </w:r>
      <w:r>
        <w:rPr>
          <w:w w:val="110"/>
          <w:sz w:val="26"/>
        </w:rPr>
        <w:t>haya</w:t>
      </w:r>
      <w:r>
        <w:rPr>
          <w:spacing w:val="-6"/>
          <w:w w:val="110"/>
          <w:sz w:val="26"/>
        </w:rPr>
        <w:t xml:space="preserve"> </w:t>
      </w:r>
      <w:r>
        <w:rPr>
          <w:w w:val="110"/>
          <w:sz w:val="26"/>
        </w:rPr>
        <w:t>cometido</w:t>
      </w:r>
      <w:r>
        <w:rPr>
          <w:spacing w:val="-5"/>
          <w:w w:val="110"/>
          <w:sz w:val="26"/>
        </w:rPr>
        <w:t xml:space="preserve"> </w:t>
      </w:r>
      <w:r>
        <w:rPr>
          <w:w w:val="110"/>
          <w:sz w:val="26"/>
        </w:rPr>
        <w:t>como</w:t>
      </w:r>
      <w:r>
        <w:rPr>
          <w:spacing w:val="-8"/>
          <w:w w:val="110"/>
          <w:sz w:val="26"/>
        </w:rPr>
        <w:t xml:space="preserve"> </w:t>
      </w:r>
      <w:r>
        <w:rPr>
          <w:w w:val="110"/>
          <w:sz w:val="26"/>
        </w:rPr>
        <w:t>consecuencia</w:t>
      </w:r>
      <w:r>
        <w:rPr>
          <w:spacing w:val="-8"/>
          <w:w w:val="110"/>
          <w:sz w:val="26"/>
        </w:rPr>
        <w:t xml:space="preserve"> </w:t>
      </w:r>
      <w:r>
        <w:rPr>
          <w:w w:val="110"/>
          <w:sz w:val="26"/>
        </w:rPr>
        <w:t>de</w:t>
      </w:r>
      <w:r>
        <w:rPr>
          <w:spacing w:val="-5"/>
          <w:w w:val="110"/>
          <w:sz w:val="26"/>
        </w:rPr>
        <w:t xml:space="preserve"> </w:t>
      </w:r>
      <w:r>
        <w:rPr>
          <w:w w:val="110"/>
          <w:sz w:val="26"/>
        </w:rPr>
        <w:t>su</w:t>
      </w:r>
      <w:r>
        <w:rPr>
          <w:spacing w:val="-3"/>
          <w:w w:val="110"/>
          <w:sz w:val="26"/>
        </w:rPr>
        <w:t xml:space="preserve"> </w:t>
      </w:r>
      <w:r>
        <w:rPr>
          <w:w w:val="110"/>
          <w:sz w:val="26"/>
        </w:rPr>
        <w:t>vinculación</w:t>
      </w:r>
      <w:r>
        <w:rPr>
          <w:spacing w:val="-8"/>
          <w:w w:val="110"/>
          <w:sz w:val="26"/>
        </w:rPr>
        <w:t xml:space="preserve"> </w:t>
      </w:r>
      <w:r>
        <w:rPr>
          <w:w w:val="110"/>
          <w:sz w:val="26"/>
        </w:rPr>
        <w:t>al grupo.</w:t>
      </w:r>
    </w:p>
    <w:p xmlns:wp14="http://schemas.microsoft.com/office/word/2010/wordml" w:rsidR="001E71CA" w:rsidRDefault="001E71CA" w14:paraId="23DE523C" wp14:textId="77777777">
      <w:pPr>
        <w:pStyle w:val="Textoindependiente"/>
        <w:spacing w:before="1"/>
        <w:rPr>
          <w:sz w:val="31"/>
        </w:rPr>
      </w:pPr>
    </w:p>
    <w:p xmlns:wp14="http://schemas.microsoft.com/office/word/2010/wordml" w:rsidR="001E71CA" w:rsidRDefault="002F1398" w14:paraId="6CBF9D6E" wp14:textId="77777777">
      <w:pPr>
        <w:pStyle w:val="Prrafodelista"/>
        <w:numPr>
          <w:ilvl w:val="0"/>
          <w:numId w:val="1"/>
        </w:numPr>
        <w:tabs>
          <w:tab w:val="left" w:pos="1098"/>
        </w:tabs>
        <w:spacing w:before="1" w:line="268" w:lineRule="auto"/>
        <w:ind w:right="111" w:firstLine="0"/>
        <w:rPr>
          <w:sz w:val="26"/>
        </w:rPr>
      </w:pPr>
      <w:r>
        <w:rPr>
          <w:rFonts w:ascii="TeXGyrePagella" w:hAnsi="TeXGyrePagella"/>
          <w:sz w:val="26"/>
        </w:rPr>
        <w:t>Este segundo nivel de análisis se ha denominado “c</w:t>
      </w:r>
      <w:r>
        <w:rPr>
          <w:sz w:val="26"/>
        </w:rPr>
        <w:t xml:space="preserve">onexidad </w:t>
      </w:r>
      <w:r>
        <w:rPr>
          <w:rFonts w:ascii="TeXGyrePagella" w:hAnsi="TeXGyrePagella"/>
          <w:sz w:val="26"/>
        </w:rPr>
        <w:t>contributiva”, la</w:t>
      </w:r>
      <w:r>
        <w:rPr>
          <w:rFonts w:ascii="TeXGyrePagella" w:hAnsi="TeXGyrePagella"/>
          <w:spacing w:val="-3"/>
          <w:sz w:val="26"/>
        </w:rPr>
        <w:t xml:space="preserve"> </w:t>
      </w:r>
      <w:r>
        <w:rPr>
          <w:rFonts w:ascii="TeXGyrePagella" w:hAnsi="TeXGyrePagella"/>
          <w:sz w:val="26"/>
        </w:rPr>
        <w:t>cual:</w:t>
      </w:r>
    </w:p>
    <w:p xmlns:wp14="http://schemas.microsoft.com/office/word/2010/wordml" w:rsidR="001E71CA" w:rsidRDefault="001E71CA" w14:paraId="52E56223" wp14:textId="77777777">
      <w:pPr>
        <w:pStyle w:val="Textoindependiente"/>
        <w:spacing w:before="5"/>
        <w:rPr>
          <w:rFonts w:ascii="TeXGyrePagella"/>
          <w:sz w:val="29"/>
        </w:rPr>
      </w:pPr>
    </w:p>
    <w:p xmlns:wp14="http://schemas.microsoft.com/office/word/2010/wordml" w:rsidR="001E71CA" w:rsidRDefault="002F1398" w14:paraId="304149A6" wp14:textId="77777777">
      <w:pPr>
        <w:spacing w:line="278" w:lineRule="auto"/>
        <w:ind w:left="2250" w:right="819"/>
        <w:jc w:val="both"/>
        <w:rPr>
          <w:sz w:val="24"/>
        </w:rPr>
      </w:pPr>
      <w:r>
        <w:rPr>
          <w:rFonts w:ascii="TeXGyrePagella" w:hAnsi="TeXGyrePagella"/>
          <w:w w:val="105"/>
          <w:sz w:val="24"/>
        </w:rPr>
        <w:t>…examina</w:t>
      </w:r>
      <w:r>
        <w:rPr>
          <w:rFonts w:ascii="TeXGyrePagella" w:hAnsi="TeXGyrePagella"/>
          <w:spacing w:val="-33"/>
          <w:w w:val="105"/>
          <w:sz w:val="24"/>
        </w:rPr>
        <w:t xml:space="preserve"> </w:t>
      </w:r>
      <w:r>
        <w:rPr>
          <w:rFonts w:ascii="TeXGyrePagella" w:hAnsi="TeXGyrePagella"/>
          <w:w w:val="105"/>
          <w:sz w:val="24"/>
        </w:rPr>
        <w:t>la</w:t>
      </w:r>
      <w:r>
        <w:rPr>
          <w:rFonts w:ascii="TeXGyrePagella" w:hAnsi="TeXGyrePagella"/>
          <w:spacing w:val="-31"/>
          <w:w w:val="105"/>
          <w:sz w:val="24"/>
        </w:rPr>
        <w:t xml:space="preserve"> </w:t>
      </w:r>
      <w:r>
        <w:rPr>
          <w:rFonts w:ascii="TeXGyrePagella" w:hAnsi="TeXGyrePagella"/>
          <w:w w:val="105"/>
          <w:sz w:val="24"/>
        </w:rPr>
        <w:t>relación</w:t>
      </w:r>
      <w:r>
        <w:rPr>
          <w:rFonts w:ascii="TeXGyrePagella" w:hAnsi="TeXGyrePagella"/>
          <w:spacing w:val="-32"/>
          <w:w w:val="105"/>
          <w:sz w:val="24"/>
        </w:rPr>
        <w:t xml:space="preserve"> </w:t>
      </w:r>
      <w:r>
        <w:rPr>
          <w:rFonts w:ascii="TeXGyrePagella" w:hAnsi="TeXGyrePagella"/>
          <w:w w:val="105"/>
          <w:sz w:val="24"/>
        </w:rPr>
        <w:t>entre</w:t>
      </w:r>
      <w:r>
        <w:rPr>
          <w:rFonts w:ascii="TeXGyrePagella" w:hAnsi="TeXGyrePagella"/>
          <w:spacing w:val="-32"/>
          <w:w w:val="105"/>
          <w:sz w:val="24"/>
        </w:rPr>
        <w:t xml:space="preserve"> </w:t>
      </w:r>
      <w:r>
        <w:rPr>
          <w:rFonts w:ascii="TeXGyrePagella" w:hAnsi="TeXGyrePagella"/>
          <w:w w:val="105"/>
          <w:sz w:val="24"/>
        </w:rPr>
        <w:t>la</w:t>
      </w:r>
      <w:r>
        <w:rPr>
          <w:rFonts w:ascii="TeXGyrePagella" w:hAnsi="TeXGyrePagella"/>
          <w:spacing w:val="-32"/>
          <w:w w:val="105"/>
          <w:sz w:val="24"/>
        </w:rPr>
        <w:t xml:space="preserve"> </w:t>
      </w:r>
      <w:r>
        <w:rPr>
          <w:rFonts w:ascii="TeXGyrePagella" w:hAnsi="TeXGyrePagella"/>
          <w:w w:val="105"/>
          <w:sz w:val="24"/>
        </w:rPr>
        <w:t>filiación</w:t>
      </w:r>
      <w:r>
        <w:rPr>
          <w:rFonts w:ascii="TeXGyrePagella" w:hAnsi="TeXGyrePagella"/>
          <w:spacing w:val="-32"/>
          <w:w w:val="105"/>
          <w:sz w:val="24"/>
        </w:rPr>
        <w:t xml:space="preserve"> </w:t>
      </w:r>
      <w:r>
        <w:rPr>
          <w:rFonts w:ascii="TeXGyrePagella" w:hAnsi="TeXGyrePagella"/>
          <w:w w:val="105"/>
          <w:sz w:val="24"/>
        </w:rPr>
        <w:t>subversiva</w:t>
      </w:r>
      <w:r>
        <w:rPr>
          <w:rFonts w:ascii="TeXGyrePagella" w:hAnsi="TeXGyrePagella"/>
          <w:spacing w:val="-31"/>
          <w:w w:val="105"/>
          <w:sz w:val="24"/>
        </w:rPr>
        <w:t xml:space="preserve"> </w:t>
      </w:r>
      <w:r>
        <w:rPr>
          <w:rFonts w:ascii="TeXGyrePagella" w:hAnsi="TeXGyrePagella"/>
          <w:w w:val="105"/>
          <w:sz w:val="24"/>
        </w:rPr>
        <w:t>del</w:t>
      </w:r>
      <w:r>
        <w:rPr>
          <w:rFonts w:ascii="TeXGyrePagella" w:hAnsi="TeXGyrePagella"/>
          <w:spacing w:val="-32"/>
          <w:w w:val="105"/>
          <w:sz w:val="24"/>
        </w:rPr>
        <w:t xml:space="preserve"> </w:t>
      </w:r>
      <w:r>
        <w:rPr>
          <w:rFonts w:ascii="TeXGyrePagella" w:hAnsi="TeXGyrePagella"/>
          <w:w w:val="105"/>
          <w:sz w:val="24"/>
        </w:rPr>
        <w:t xml:space="preserve">sujeto </w:t>
      </w:r>
      <w:r>
        <w:rPr>
          <w:w w:val="110"/>
          <w:sz w:val="24"/>
        </w:rPr>
        <w:t>y la conducta ejecutada. El análisis de esta relación debe arrojar como resultado que la conducta se cometió como consecuencia de la vinculación del sujeto a la guerrilla de</w:t>
      </w:r>
      <w:r>
        <w:rPr>
          <w:spacing w:val="-23"/>
          <w:w w:val="110"/>
          <w:sz w:val="24"/>
        </w:rPr>
        <w:t xml:space="preserve"> </w:t>
      </w:r>
      <w:r>
        <w:rPr>
          <w:w w:val="110"/>
          <w:sz w:val="24"/>
        </w:rPr>
        <w:t>las FARC-EP para acceder a los beneficios transicionales. Así, mientras que la relación entre el delito y el conflicto armado interno concierne al factor material, la conexidad contributiva, como parte del factor personal, evalúa la relación entre la pertenencia del individuo y la conducta punible</w:t>
      </w:r>
      <w:r>
        <w:rPr>
          <w:spacing w:val="-6"/>
          <w:w w:val="110"/>
          <w:sz w:val="24"/>
        </w:rPr>
        <w:t xml:space="preserve"> </w:t>
      </w:r>
      <w:r>
        <w:rPr>
          <w:w w:val="110"/>
          <w:sz w:val="24"/>
        </w:rPr>
        <w:t>realizada</w:t>
      </w:r>
      <w:r>
        <w:rPr>
          <w:w w:val="110"/>
          <w:position w:val="7"/>
          <w:sz w:val="14"/>
        </w:rPr>
        <w:t>9</w:t>
      </w:r>
      <w:r>
        <w:rPr>
          <w:w w:val="110"/>
          <w:sz w:val="24"/>
        </w:rPr>
        <w:t>.</w:t>
      </w:r>
    </w:p>
    <w:p xmlns:wp14="http://schemas.microsoft.com/office/word/2010/wordml" w:rsidR="001E71CA" w:rsidRDefault="001E71CA" w14:paraId="07547A01" wp14:textId="77777777">
      <w:pPr>
        <w:pStyle w:val="Textoindependiente"/>
        <w:spacing w:before="7"/>
        <w:rPr>
          <w:sz w:val="29"/>
        </w:rPr>
      </w:pPr>
    </w:p>
    <w:p xmlns:wp14="http://schemas.microsoft.com/office/word/2010/wordml" w:rsidR="001E71CA" w:rsidRDefault="002F1398" w14:paraId="0DB83492" wp14:textId="77777777">
      <w:pPr>
        <w:pStyle w:val="Prrafodelista"/>
        <w:numPr>
          <w:ilvl w:val="0"/>
          <w:numId w:val="1"/>
        </w:numPr>
        <w:tabs>
          <w:tab w:val="left" w:pos="909"/>
        </w:tabs>
        <w:spacing w:line="271" w:lineRule="auto"/>
        <w:ind w:right="823" w:firstLine="0"/>
        <w:rPr>
          <w:i/>
          <w:sz w:val="24"/>
        </w:rPr>
      </w:pPr>
      <w:r>
        <w:rPr>
          <w:w w:val="110"/>
          <w:sz w:val="26"/>
        </w:rPr>
        <w:t>Por ello, el hecho de que una persona se encuentre acreditada como miembro de las FARC-EP por parte del Gobierno Nacional, no</w:t>
      </w:r>
      <w:r>
        <w:rPr>
          <w:spacing w:val="-45"/>
          <w:w w:val="110"/>
          <w:sz w:val="26"/>
        </w:rPr>
        <w:t xml:space="preserve"> </w:t>
      </w:r>
      <w:r>
        <w:rPr>
          <w:w w:val="110"/>
          <w:sz w:val="26"/>
        </w:rPr>
        <w:t xml:space="preserve">implica que todas las conductas cometidas tengan relación con el conflicto </w:t>
      </w:r>
      <w:r>
        <w:rPr>
          <w:rFonts w:ascii="TeXGyrePagella" w:hAnsi="TeXGyrePagella"/>
          <w:sz w:val="26"/>
        </w:rPr>
        <w:t>armado;</w:t>
      </w:r>
      <w:r>
        <w:rPr>
          <w:rFonts w:ascii="TeXGyrePagella" w:hAnsi="TeXGyrePagella"/>
          <w:spacing w:val="-19"/>
          <w:sz w:val="26"/>
        </w:rPr>
        <w:t xml:space="preserve"> </w:t>
      </w:r>
      <w:r>
        <w:rPr>
          <w:rFonts w:ascii="TeXGyrePagella" w:hAnsi="TeXGyrePagella"/>
          <w:sz w:val="26"/>
        </w:rPr>
        <w:t>es</w:t>
      </w:r>
      <w:r>
        <w:rPr>
          <w:rFonts w:ascii="TeXGyrePagella" w:hAnsi="TeXGyrePagella"/>
          <w:spacing w:val="-20"/>
          <w:sz w:val="26"/>
        </w:rPr>
        <w:t xml:space="preserve"> </w:t>
      </w:r>
      <w:r>
        <w:rPr>
          <w:rFonts w:ascii="TeXGyrePagella" w:hAnsi="TeXGyrePagella"/>
          <w:sz w:val="26"/>
        </w:rPr>
        <w:t>decir,</w:t>
      </w:r>
      <w:r>
        <w:rPr>
          <w:rFonts w:ascii="TeXGyrePagella" w:hAnsi="TeXGyrePagella"/>
          <w:spacing w:val="-18"/>
          <w:sz w:val="26"/>
        </w:rPr>
        <w:t xml:space="preserve"> </w:t>
      </w:r>
      <w:r>
        <w:rPr>
          <w:rFonts w:ascii="TeXGyrePagella" w:hAnsi="TeXGyrePagella"/>
          <w:sz w:val="26"/>
        </w:rPr>
        <w:t>la</w:t>
      </w:r>
      <w:r>
        <w:rPr>
          <w:rFonts w:ascii="TeXGyrePagella" w:hAnsi="TeXGyrePagella"/>
          <w:spacing w:val="-21"/>
          <w:sz w:val="26"/>
        </w:rPr>
        <w:t xml:space="preserve"> </w:t>
      </w:r>
      <w:r>
        <w:rPr>
          <w:rFonts w:ascii="TeXGyrePagella" w:hAnsi="TeXGyrePagella"/>
          <w:sz w:val="26"/>
        </w:rPr>
        <w:t>competencia</w:t>
      </w:r>
      <w:r>
        <w:rPr>
          <w:rFonts w:ascii="TeXGyrePagella" w:hAnsi="TeXGyrePagella"/>
          <w:spacing w:val="-22"/>
          <w:sz w:val="26"/>
        </w:rPr>
        <w:t xml:space="preserve"> </w:t>
      </w:r>
      <w:r>
        <w:rPr>
          <w:rFonts w:ascii="TeXGyrePagella" w:hAnsi="TeXGyrePagella"/>
          <w:sz w:val="26"/>
        </w:rPr>
        <w:t>se</w:t>
      </w:r>
      <w:r>
        <w:rPr>
          <w:rFonts w:ascii="TeXGyrePagella" w:hAnsi="TeXGyrePagella"/>
          <w:spacing w:val="-17"/>
          <w:sz w:val="26"/>
        </w:rPr>
        <w:t xml:space="preserve"> </w:t>
      </w:r>
      <w:r>
        <w:rPr>
          <w:rFonts w:ascii="TeXGyrePagella" w:hAnsi="TeXGyrePagella"/>
          <w:sz w:val="26"/>
        </w:rPr>
        <w:t>determina</w:t>
      </w:r>
      <w:r>
        <w:rPr>
          <w:rFonts w:ascii="TeXGyrePagella" w:hAnsi="TeXGyrePagella"/>
          <w:spacing w:val="-18"/>
          <w:sz w:val="26"/>
        </w:rPr>
        <w:t xml:space="preserve"> </w:t>
      </w:r>
      <w:r>
        <w:rPr>
          <w:rFonts w:ascii="TeXGyrePagella" w:hAnsi="TeXGyrePagella"/>
          <w:sz w:val="26"/>
        </w:rPr>
        <w:t>“</w:t>
      </w:r>
      <w:r>
        <w:rPr>
          <w:rFonts w:ascii="TeXGyrePagella" w:hAnsi="TeXGyrePagella"/>
          <w:i/>
          <w:sz w:val="26"/>
        </w:rPr>
        <w:t>a</w:t>
      </w:r>
      <w:r>
        <w:rPr>
          <w:rFonts w:ascii="TeXGyrePagella" w:hAnsi="TeXGyrePagella"/>
          <w:i/>
          <w:spacing w:val="-19"/>
          <w:sz w:val="26"/>
        </w:rPr>
        <w:t xml:space="preserve"> </w:t>
      </w:r>
      <w:r>
        <w:rPr>
          <w:rFonts w:ascii="TeXGyrePagella" w:hAnsi="TeXGyrePagella"/>
          <w:i/>
          <w:sz w:val="26"/>
        </w:rPr>
        <w:t>partir</w:t>
      </w:r>
      <w:r>
        <w:rPr>
          <w:rFonts w:ascii="TeXGyrePagella" w:hAnsi="TeXGyrePagella"/>
          <w:i/>
          <w:spacing w:val="-18"/>
          <w:sz w:val="26"/>
        </w:rPr>
        <w:t xml:space="preserve"> </w:t>
      </w:r>
      <w:r>
        <w:rPr>
          <w:rFonts w:ascii="TeXGyrePagella" w:hAnsi="TeXGyrePagella"/>
          <w:i/>
          <w:sz w:val="26"/>
        </w:rPr>
        <w:t>de</w:t>
      </w:r>
      <w:r>
        <w:rPr>
          <w:rFonts w:ascii="TeXGyrePagella" w:hAnsi="TeXGyrePagella"/>
          <w:i/>
          <w:spacing w:val="-18"/>
          <w:sz w:val="26"/>
        </w:rPr>
        <w:t xml:space="preserve"> </w:t>
      </w:r>
      <w:r>
        <w:rPr>
          <w:rFonts w:ascii="TeXGyrePagella" w:hAnsi="TeXGyrePagella"/>
          <w:i/>
          <w:sz w:val="26"/>
        </w:rPr>
        <w:t>la</w:t>
      </w:r>
      <w:r>
        <w:rPr>
          <w:rFonts w:ascii="TeXGyrePagella" w:hAnsi="TeXGyrePagella"/>
          <w:i/>
          <w:spacing w:val="-19"/>
          <w:sz w:val="26"/>
        </w:rPr>
        <w:t xml:space="preserve"> </w:t>
      </w:r>
      <w:r>
        <w:rPr>
          <w:rFonts w:ascii="TeXGyrePagella" w:hAnsi="TeXGyrePagella"/>
          <w:i/>
          <w:sz w:val="26"/>
        </w:rPr>
        <w:t>identificación</w:t>
      </w:r>
    </w:p>
    <w:p xmlns:wp14="http://schemas.microsoft.com/office/word/2010/wordml" w:rsidR="001E71CA" w:rsidRDefault="002F1398" w14:paraId="69D356FD" wp14:textId="77777777">
      <w:pPr>
        <w:spacing w:line="295" w:lineRule="exact"/>
        <w:ind w:left="548"/>
        <w:rPr>
          <w:rFonts w:ascii="TeXGyrePagella" w:hAnsi="TeXGyrePagella"/>
          <w:i/>
          <w:sz w:val="26"/>
        </w:rPr>
      </w:pPr>
      <w:r>
        <w:rPr>
          <w:rFonts w:ascii="TeXGyrePagella" w:hAnsi="TeXGyrePagella"/>
          <w:i/>
          <w:sz w:val="26"/>
        </w:rPr>
        <w:t>del</w:t>
      </w:r>
      <w:r>
        <w:rPr>
          <w:rFonts w:ascii="TeXGyrePagella" w:hAnsi="TeXGyrePagella"/>
          <w:i/>
          <w:spacing w:val="15"/>
          <w:sz w:val="26"/>
        </w:rPr>
        <w:t xml:space="preserve"> </w:t>
      </w:r>
      <w:r>
        <w:rPr>
          <w:rFonts w:ascii="TeXGyrePagella" w:hAnsi="TeXGyrePagella"/>
          <w:i/>
          <w:sz w:val="26"/>
        </w:rPr>
        <w:t>vínculo</w:t>
      </w:r>
      <w:r>
        <w:rPr>
          <w:rFonts w:ascii="TeXGyrePagella" w:hAnsi="TeXGyrePagella"/>
          <w:i/>
          <w:spacing w:val="16"/>
          <w:sz w:val="26"/>
        </w:rPr>
        <w:t xml:space="preserve"> </w:t>
      </w:r>
      <w:r>
        <w:rPr>
          <w:rFonts w:ascii="TeXGyrePagella" w:hAnsi="TeXGyrePagella"/>
          <w:i/>
          <w:sz w:val="26"/>
        </w:rPr>
        <w:t>que</w:t>
      </w:r>
      <w:r>
        <w:rPr>
          <w:rFonts w:ascii="TeXGyrePagella" w:hAnsi="TeXGyrePagella"/>
          <w:i/>
          <w:spacing w:val="16"/>
          <w:sz w:val="26"/>
        </w:rPr>
        <w:t xml:space="preserve"> </w:t>
      </w:r>
      <w:r>
        <w:rPr>
          <w:rFonts w:ascii="TeXGyrePagella" w:hAnsi="TeXGyrePagella"/>
          <w:i/>
          <w:sz w:val="26"/>
        </w:rPr>
        <w:t>une</w:t>
      </w:r>
      <w:r>
        <w:rPr>
          <w:rFonts w:ascii="TeXGyrePagella" w:hAnsi="TeXGyrePagella"/>
          <w:i/>
          <w:spacing w:val="16"/>
          <w:sz w:val="26"/>
        </w:rPr>
        <w:t xml:space="preserve"> </w:t>
      </w:r>
      <w:r>
        <w:rPr>
          <w:rFonts w:ascii="TeXGyrePagella" w:hAnsi="TeXGyrePagella"/>
          <w:i/>
          <w:sz w:val="26"/>
        </w:rPr>
        <w:t>la</w:t>
      </w:r>
      <w:r>
        <w:rPr>
          <w:rFonts w:ascii="TeXGyrePagella" w:hAnsi="TeXGyrePagella"/>
          <w:i/>
          <w:spacing w:val="18"/>
          <w:sz w:val="26"/>
        </w:rPr>
        <w:t xml:space="preserve"> </w:t>
      </w:r>
      <w:r>
        <w:rPr>
          <w:rFonts w:ascii="TeXGyrePagella" w:hAnsi="TeXGyrePagella"/>
          <w:i/>
          <w:sz w:val="26"/>
        </w:rPr>
        <w:t>ejecución</w:t>
      </w:r>
      <w:r>
        <w:rPr>
          <w:rFonts w:ascii="TeXGyrePagella" w:hAnsi="TeXGyrePagella"/>
          <w:i/>
          <w:spacing w:val="16"/>
          <w:sz w:val="26"/>
        </w:rPr>
        <w:t xml:space="preserve"> </w:t>
      </w:r>
      <w:r>
        <w:rPr>
          <w:rFonts w:ascii="TeXGyrePagella" w:hAnsi="TeXGyrePagella"/>
          <w:i/>
          <w:sz w:val="26"/>
        </w:rPr>
        <w:t>de</w:t>
      </w:r>
      <w:r>
        <w:rPr>
          <w:rFonts w:ascii="TeXGyrePagella" w:hAnsi="TeXGyrePagella"/>
          <w:i/>
          <w:spacing w:val="18"/>
          <w:sz w:val="26"/>
        </w:rPr>
        <w:t xml:space="preserve"> </w:t>
      </w:r>
      <w:r>
        <w:rPr>
          <w:rFonts w:ascii="TeXGyrePagella" w:hAnsi="TeXGyrePagella"/>
          <w:i/>
          <w:sz w:val="26"/>
        </w:rPr>
        <w:t>una</w:t>
      </w:r>
      <w:r>
        <w:rPr>
          <w:rFonts w:ascii="TeXGyrePagella" w:hAnsi="TeXGyrePagella"/>
          <w:i/>
          <w:spacing w:val="18"/>
          <w:sz w:val="26"/>
        </w:rPr>
        <w:t xml:space="preserve"> </w:t>
      </w:r>
      <w:r>
        <w:rPr>
          <w:rFonts w:ascii="TeXGyrePagella" w:hAnsi="TeXGyrePagella"/>
          <w:i/>
          <w:sz w:val="26"/>
        </w:rPr>
        <w:t>determinada</w:t>
      </w:r>
      <w:r>
        <w:rPr>
          <w:rFonts w:ascii="TeXGyrePagella" w:hAnsi="TeXGyrePagella"/>
          <w:i/>
          <w:spacing w:val="18"/>
          <w:sz w:val="26"/>
        </w:rPr>
        <w:t xml:space="preserve"> </w:t>
      </w:r>
      <w:r>
        <w:rPr>
          <w:rFonts w:ascii="TeXGyrePagella" w:hAnsi="TeXGyrePagella"/>
          <w:i/>
          <w:sz w:val="26"/>
        </w:rPr>
        <w:t>conducta</w:t>
      </w:r>
      <w:r>
        <w:rPr>
          <w:rFonts w:ascii="TeXGyrePagella" w:hAnsi="TeXGyrePagella"/>
          <w:i/>
          <w:spacing w:val="16"/>
          <w:sz w:val="26"/>
        </w:rPr>
        <w:t xml:space="preserve"> </w:t>
      </w:r>
      <w:r>
        <w:rPr>
          <w:rFonts w:ascii="TeXGyrePagella" w:hAnsi="TeXGyrePagella"/>
          <w:i/>
          <w:sz w:val="26"/>
        </w:rPr>
        <w:t>ilícita</w:t>
      </w:r>
      <w:r>
        <w:rPr>
          <w:rFonts w:ascii="TeXGyrePagella" w:hAnsi="TeXGyrePagella"/>
          <w:i/>
          <w:spacing w:val="16"/>
          <w:sz w:val="26"/>
        </w:rPr>
        <w:t xml:space="preserve"> </w:t>
      </w:r>
      <w:r>
        <w:rPr>
          <w:rFonts w:ascii="TeXGyrePagella" w:hAnsi="TeXGyrePagella"/>
          <w:i/>
          <w:sz w:val="26"/>
        </w:rPr>
        <w:t>por</w:t>
      </w:r>
      <w:r>
        <w:rPr>
          <w:rFonts w:ascii="TeXGyrePagella" w:hAnsi="TeXGyrePagella"/>
          <w:i/>
          <w:spacing w:val="16"/>
          <w:sz w:val="26"/>
        </w:rPr>
        <w:t xml:space="preserve"> </w:t>
      </w:r>
      <w:r>
        <w:rPr>
          <w:rFonts w:ascii="TeXGyrePagella" w:hAnsi="TeXGyrePagella"/>
          <w:i/>
          <w:sz w:val="26"/>
        </w:rPr>
        <w:t>un</w:t>
      </w:r>
    </w:p>
    <w:p xmlns:wp14="http://schemas.microsoft.com/office/word/2010/wordml" w:rsidR="001E71CA" w:rsidRDefault="002F1398" w14:paraId="386F3B8E" wp14:textId="77777777">
      <w:pPr>
        <w:spacing w:line="237" w:lineRule="auto"/>
        <w:ind w:left="548" w:right="742"/>
        <w:rPr>
          <w:sz w:val="26"/>
        </w:rPr>
      </w:pPr>
      <w:r>
        <w:rPr>
          <w:rFonts w:ascii="TeXGyrePagella" w:hAnsi="TeXGyrePagella"/>
          <w:i/>
          <w:sz w:val="26"/>
        </w:rPr>
        <w:t>integrante o ex integrante de las FARC-EP con su pertenencia a la agrupación y el desarrollo del conflicto armado</w:t>
      </w:r>
      <w:r>
        <w:rPr>
          <w:rFonts w:ascii="TeXGyrePagella" w:hAnsi="TeXGyrePagella"/>
          <w:sz w:val="26"/>
        </w:rPr>
        <w:t>”</w:t>
      </w:r>
      <w:r>
        <w:rPr>
          <w:position w:val="7"/>
          <w:sz w:val="16"/>
        </w:rPr>
        <w:t>10</w:t>
      </w:r>
      <w:r>
        <w:rPr>
          <w:sz w:val="26"/>
        </w:rPr>
        <w:t>.</w:t>
      </w:r>
    </w:p>
    <w:p xmlns:wp14="http://schemas.microsoft.com/office/word/2010/wordml" w:rsidR="001E71CA" w:rsidRDefault="002368E5" w14:paraId="5FEDD048" wp14:textId="77777777">
      <w:pPr>
        <w:pStyle w:val="Textoindependiente"/>
        <w:spacing w:before="8"/>
        <w:rPr>
          <w:sz w:val="15"/>
        </w:rPr>
      </w:pPr>
      <w:r>
        <w:rPr>
          <w:noProof/>
          <w:lang w:val="es-CO" w:eastAsia="es-CO"/>
        </w:rPr>
        <mc:AlternateContent>
          <mc:Choice Requires="wps">
            <w:drawing>
              <wp:anchor xmlns:wp14="http://schemas.microsoft.com/office/word/2010/wordprocessingDrawing" distT="0" distB="0" distL="0" distR="0" simplePos="0" relativeHeight="487590400" behindDoc="1" locked="0" layoutInCell="1" allowOverlap="1" wp14:anchorId="5D1B2FFE" wp14:editId="7777777">
                <wp:simplePos x="0" y="0"/>
                <wp:positionH relativeFrom="page">
                  <wp:posOffset>1440180</wp:posOffset>
                </wp:positionH>
                <wp:positionV relativeFrom="paragraph">
                  <wp:posOffset>139700</wp:posOffset>
                </wp:positionV>
                <wp:extent cx="1828800" cy="7620"/>
                <wp:effectExtent l="0" t="0" r="0" b="0"/>
                <wp:wrapTopAndBottom/>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B09D4C9">
              <v:rect id="Rectangle 2" style="position:absolute;margin-left:113.4pt;margin-top:11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4E47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mBdg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">
                <w10:wrap type="topAndBottom" anchorx="page"/>
              </v:rect>
            </w:pict>
          </mc:Fallback>
        </mc:AlternateContent>
      </w:r>
    </w:p>
    <w:p xmlns:wp14="http://schemas.microsoft.com/office/word/2010/wordml" w:rsidR="001E71CA" w:rsidRDefault="002F1398" w14:paraId="500036BC" wp14:textId="77777777">
      <w:pPr>
        <w:spacing w:before="74"/>
        <w:ind w:left="548"/>
        <w:rPr>
          <w:sz w:val="20"/>
        </w:rPr>
      </w:pPr>
      <w:r>
        <w:rPr>
          <w:sz w:val="20"/>
          <w:vertAlign w:val="superscript"/>
        </w:rPr>
        <w:t>9</w:t>
      </w:r>
      <w:r>
        <w:rPr>
          <w:sz w:val="20"/>
        </w:rPr>
        <w:t xml:space="preserve"> Tribunal para la Paz, Sección de Apelación, Auto TP-SA-115 de 2019, párr. 20</w:t>
      </w:r>
    </w:p>
    <w:p xmlns:wp14="http://schemas.microsoft.com/office/word/2010/wordml" w:rsidR="001E71CA" w:rsidRDefault="002F1398" w14:paraId="7C67AFAE" wp14:textId="77777777">
      <w:pPr>
        <w:spacing w:before="1"/>
        <w:ind w:left="548" w:right="420"/>
        <w:rPr>
          <w:sz w:val="20"/>
        </w:rPr>
      </w:pPr>
      <w:r>
        <w:rPr>
          <w:sz w:val="20"/>
          <w:vertAlign w:val="superscript"/>
        </w:rPr>
        <w:t>10</w:t>
      </w:r>
      <w:r>
        <w:rPr>
          <w:sz w:val="20"/>
        </w:rPr>
        <w:t xml:space="preserve"> Corte Suprema de Justicia, Sala de Casación Penal, Radicado AP5068-2017, Rad. 50641, auto del 09 de agosto de 2017, M.P. Fernando Alberto Castro Caballero.</w:t>
      </w:r>
    </w:p>
    <w:p xmlns:wp14="http://schemas.microsoft.com/office/word/2010/wordml" w:rsidR="001E71CA" w:rsidRDefault="001E71CA" w14:paraId="5043CB0F" wp14:textId="77777777">
      <w:pPr>
        <w:rPr>
          <w:sz w:val="20"/>
        </w:rPr>
        <w:sectPr w:rsidR="001E71CA">
          <w:headerReference w:type="default" r:id="rId12"/>
          <w:footerReference w:type="default" r:id="rId13"/>
          <w:pgSz w:w="12240" w:h="15840" w:orient="portrait"/>
          <w:pgMar w:top="2620" w:right="1020" w:bottom="1360" w:left="1720" w:header="567" w:footer="1171" w:gutter="0"/>
          <w:pgNumType w:start="7"/>
          <w:cols w:space="720"/>
        </w:sectPr>
      </w:pPr>
    </w:p>
    <w:p xmlns:wp14="http://schemas.microsoft.com/office/word/2010/wordml" w:rsidR="001E71CA" w:rsidRDefault="001E71CA" w14:paraId="07459315" wp14:textId="77777777">
      <w:pPr>
        <w:pStyle w:val="Textoindependiente"/>
        <w:rPr>
          <w:sz w:val="20"/>
        </w:rPr>
      </w:pPr>
    </w:p>
    <w:p xmlns:wp14="http://schemas.microsoft.com/office/word/2010/wordml" w:rsidR="001E71CA" w:rsidRDefault="002F1398" w14:paraId="7A15941D" wp14:textId="77777777">
      <w:pPr>
        <w:pStyle w:val="Prrafodelista"/>
        <w:numPr>
          <w:ilvl w:val="0"/>
          <w:numId w:val="1"/>
        </w:numPr>
        <w:tabs>
          <w:tab w:val="left" w:pos="964"/>
        </w:tabs>
        <w:spacing w:before="217" w:line="324" w:lineRule="auto"/>
        <w:ind w:right="1116" w:firstLine="0"/>
        <w:rPr>
          <w:sz w:val="26"/>
        </w:rPr>
      </w:pPr>
      <w:r>
        <w:rPr>
          <w:w w:val="110"/>
          <w:sz w:val="26"/>
        </w:rPr>
        <w:t>En este sentido, de conformidad con los elementos probatorios que</w:t>
      </w:r>
      <w:r>
        <w:rPr>
          <w:spacing w:val="-18"/>
          <w:w w:val="110"/>
          <w:sz w:val="26"/>
        </w:rPr>
        <w:t xml:space="preserve"> </w:t>
      </w:r>
      <w:r>
        <w:rPr>
          <w:w w:val="110"/>
          <w:sz w:val="26"/>
        </w:rPr>
        <w:t>reposan</w:t>
      </w:r>
      <w:r>
        <w:rPr>
          <w:spacing w:val="-17"/>
          <w:w w:val="110"/>
          <w:sz w:val="26"/>
        </w:rPr>
        <w:t xml:space="preserve"> </w:t>
      </w:r>
      <w:r>
        <w:rPr>
          <w:w w:val="110"/>
          <w:sz w:val="26"/>
        </w:rPr>
        <w:t>en</w:t>
      </w:r>
      <w:r>
        <w:rPr>
          <w:spacing w:val="-18"/>
          <w:w w:val="110"/>
          <w:sz w:val="26"/>
        </w:rPr>
        <w:t xml:space="preserve"> </w:t>
      </w:r>
      <w:r>
        <w:rPr>
          <w:w w:val="110"/>
          <w:sz w:val="26"/>
        </w:rPr>
        <w:t>el</w:t>
      </w:r>
      <w:r>
        <w:rPr>
          <w:spacing w:val="-18"/>
          <w:w w:val="110"/>
          <w:sz w:val="26"/>
        </w:rPr>
        <w:t xml:space="preserve"> </w:t>
      </w:r>
      <w:r>
        <w:rPr>
          <w:w w:val="110"/>
          <w:sz w:val="26"/>
        </w:rPr>
        <w:t>expediente,</w:t>
      </w:r>
      <w:r>
        <w:rPr>
          <w:spacing w:val="-18"/>
          <w:w w:val="110"/>
          <w:sz w:val="26"/>
        </w:rPr>
        <w:t xml:space="preserve"> </w:t>
      </w:r>
      <w:r>
        <w:rPr>
          <w:w w:val="110"/>
          <w:sz w:val="26"/>
        </w:rPr>
        <w:t>si</w:t>
      </w:r>
      <w:r>
        <w:rPr>
          <w:spacing w:val="-19"/>
          <w:w w:val="110"/>
          <w:sz w:val="26"/>
        </w:rPr>
        <w:t xml:space="preserve"> </w:t>
      </w:r>
      <w:r>
        <w:rPr>
          <w:w w:val="110"/>
          <w:sz w:val="26"/>
        </w:rPr>
        <w:t>bien</w:t>
      </w:r>
      <w:r>
        <w:rPr>
          <w:spacing w:val="-18"/>
          <w:w w:val="110"/>
          <w:sz w:val="26"/>
        </w:rPr>
        <w:t xml:space="preserve"> </w:t>
      </w:r>
      <w:r>
        <w:rPr>
          <w:w w:val="110"/>
          <w:sz w:val="26"/>
        </w:rPr>
        <w:t>es</w:t>
      </w:r>
      <w:r>
        <w:rPr>
          <w:spacing w:val="-17"/>
          <w:w w:val="110"/>
          <w:sz w:val="26"/>
        </w:rPr>
        <w:t xml:space="preserve"> </w:t>
      </w:r>
      <w:r>
        <w:rPr>
          <w:w w:val="110"/>
          <w:sz w:val="26"/>
        </w:rPr>
        <w:t>cierto</w:t>
      </w:r>
      <w:r>
        <w:rPr>
          <w:spacing w:val="-19"/>
          <w:w w:val="110"/>
          <w:sz w:val="26"/>
        </w:rPr>
        <w:t xml:space="preserve"> </w:t>
      </w:r>
      <w:r>
        <w:rPr>
          <w:w w:val="110"/>
          <w:sz w:val="26"/>
        </w:rPr>
        <w:t>que</w:t>
      </w:r>
      <w:r>
        <w:rPr>
          <w:spacing w:val="-18"/>
          <w:w w:val="110"/>
          <w:sz w:val="26"/>
        </w:rPr>
        <w:t xml:space="preserve"> </w:t>
      </w:r>
      <w:r>
        <w:rPr>
          <w:w w:val="110"/>
          <w:sz w:val="26"/>
        </w:rPr>
        <w:t>el</w:t>
      </w:r>
      <w:r>
        <w:rPr>
          <w:spacing w:val="-19"/>
          <w:w w:val="110"/>
          <w:sz w:val="26"/>
        </w:rPr>
        <w:t xml:space="preserve"> </w:t>
      </w:r>
      <w:r>
        <w:rPr>
          <w:w w:val="110"/>
          <w:sz w:val="26"/>
        </w:rPr>
        <w:t>señor</w:t>
      </w:r>
      <w:r>
        <w:rPr>
          <w:spacing w:val="-16"/>
          <w:w w:val="110"/>
          <w:sz w:val="26"/>
        </w:rPr>
        <w:t xml:space="preserve"> </w:t>
      </w:r>
      <w:r>
        <w:rPr>
          <w:w w:val="110"/>
          <w:sz w:val="26"/>
        </w:rPr>
        <w:t>Jorge</w:t>
      </w:r>
      <w:r>
        <w:rPr>
          <w:spacing w:val="-18"/>
          <w:w w:val="110"/>
          <w:sz w:val="26"/>
        </w:rPr>
        <w:t xml:space="preserve"> </w:t>
      </w:r>
      <w:r>
        <w:rPr>
          <w:w w:val="110"/>
          <w:sz w:val="26"/>
        </w:rPr>
        <w:t>Jején Díaz,</w:t>
      </w:r>
      <w:r>
        <w:rPr>
          <w:spacing w:val="-7"/>
          <w:w w:val="110"/>
          <w:sz w:val="26"/>
        </w:rPr>
        <w:t xml:space="preserve"> </w:t>
      </w:r>
      <w:r>
        <w:rPr>
          <w:w w:val="110"/>
          <w:sz w:val="26"/>
        </w:rPr>
        <w:t>se</w:t>
      </w:r>
      <w:r>
        <w:rPr>
          <w:spacing w:val="-6"/>
          <w:w w:val="110"/>
          <w:sz w:val="26"/>
        </w:rPr>
        <w:t xml:space="preserve"> </w:t>
      </w:r>
      <w:r>
        <w:rPr>
          <w:w w:val="110"/>
          <w:sz w:val="26"/>
        </w:rPr>
        <w:t>encuentra</w:t>
      </w:r>
      <w:r>
        <w:rPr>
          <w:spacing w:val="-6"/>
          <w:w w:val="110"/>
          <w:sz w:val="26"/>
        </w:rPr>
        <w:t xml:space="preserve"> </w:t>
      </w:r>
      <w:r>
        <w:rPr>
          <w:w w:val="110"/>
          <w:sz w:val="26"/>
        </w:rPr>
        <w:t>en</w:t>
      </w:r>
      <w:r>
        <w:rPr>
          <w:spacing w:val="-4"/>
          <w:w w:val="110"/>
          <w:sz w:val="26"/>
        </w:rPr>
        <w:t xml:space="preserve"> </w:t>
      </w:r>
      <w:r>
        <w:rPr>
          <w:w w:val="110"/>
          <w:sz w:val="26"/>
        </w:rPr>
        <w:t>los</w:t>
      </w:r>
      <w:r>
        <w:rPr>
          <w:spacing w:val="-3"/>
          <w:w w:val="110"/>
          <w:sz w:val="26"/>
        </w:rPr>
        <w:t xml:space="preserve"> </w:t>
      </w:r>
      <w:r>
        <w:rPr>
          <w:w w:val="110"/>
          <w:sz w:val="26"/>
        </w:rPr>
        <w:t>listados</w:t>
      </w:r>
      <w:r>
        <w:rPr>
          <w:spacing w:val="-7"/>
          <w:w w:val="110"/>
          <w:sz w:val="26"/>
        </w:rPr>
        <w:t xml:space="preserve"> </w:t>
      </w:r>
      <w:r>
        <w:rPr>
          <w:w w:val="110"/>
          <w:sz w:val="26"/>
        </w:rPr>
        <w:t>entregados</w:t>
      </w:r>
      <w:r>
        <w:rPr>
          <w:spacing w:val="-7"/>
          <w:w w:val="110"/>
          <w:sz w:val="26"/>
        </w:rPr>
        <w:t xml:space="preserve"> </w:t>
      </w:r>
      <w:r>
        <w:rPr>
          <w:w w:val="110"/>
          <w:sz w:val="26"/>
        </w:rPr>
        <w:t>por</w:t>
      </w:r>
      <w:r>
        <w:rPr>
          <w:spacing w:val="-5"/>
          <w:w w:val="110"/>
          <w:sz w:val="26"/>
        </w:rPr>
        <w:t xml:space="preserve"> </w:t>
      </w:r>
      <w:r>
        <w:rPr>
          <w:w w:val="110"/>
          <w:sz w:val="26"/>
        </w:rPr>
        <w:t>las</w:t>
      </w:r>
      <w:r>
        <w:rPr>
          <w:spacing w:val="-7"/>
          <w:w w:val="110"/>
          <w:sz w:val="26"/>
        </w:rPr>
        <w:t xml:space="preserve"> </w:t>
      </w:r>
      <w:r>
        <w:rPr>
          <w:w w:val="110"/>
          <w:sz w:val="26"/>
        </w:rPr>
        <w:t>FARC-EP</w:t>
      </w:r>
      <w:r>
        <w:rPr>
          <w:spacing w:val="-2"/>
          <w:w w:val="110"/>
          <w:sz w:val="26"/>
        </w:rPr>
        <w:t xml:space="preserve"> </w:t>
      </w:r>
      <w:r>
        <w:rPr>
          <w:w w:val="110"/>
          <w:sz w:val="26"/>
        </w:rPr>
        <w:t>y</w:t>
      </w:r>
      <w:r>
        <w:rPr>
          <w:spacing w:val="-7"/>
          <w:w w:val="110"/>
          <w:sz w:val="26"/>
        </w:rPr>
        <w:t xml:space="preserve"> </w:t>
      </w:r>
      <w:r>
        <w:rPr>
          <w:w w:val="110"/>
          <w:sz w:val="26"/>
        </w:rPr>
        <w:t>por medio</w:t>
      </w:r>
      <w:r>
        <w:rPr>
          <w:spacing w:val="-17"/>
          <w:w w:val="110"/>
          <w:sz w:val="26"/>
        </w:rPr>
        <w:t xml:space="preserve"> </w:t>
      </w:r>
      <w:r>
        <w:rPr>
          <w:w w:val="110"/>
          <w:sz w:val="26"/>
        </w:rPr>
        <w:t>de</w:t>
      </w:r>
      <w:r>
        <w:rPr>
          <w:spacing w:val="-16"/>
          <w:w w:val="110"/>
          <w:sz w:val="26"/>
        </w:rPr>
        <w:t xml:space="preserve"> </w:t>
      </w:r>
      <w:r>
        <w:rPr>
          <w:w w:val="110"/>
          <w:sz w:val="26"/>
        </w:rPr>
        <w:t>la</w:t>
      </w:r>
      <w:r>
        <w:rPr>
          <w:spacing w:val="-16"/>
          <w:w w:val="110"/>
          <w:sz w:val="26"/>
        </w:rPr>
        <w:t xml:space="preserve"> </w:t>
      </w:r>
      <w:r>
        <w:rPr>
          <w:w w:val="110"/>
          <w:sz w:val="26"/>
        </w:rPr>
        <w:t>Resolución</w:t>
      </w:r>
      <w:r>
        <w:rPr>
          <w:spacing w:val="-16"/>
          <w:w w:val="110"/>
          <w:sz w:val="26"/>
        </w:rPr>
        <w:t xml:space="preserve"> </w:t>
      </w:r>
      <w:r>
        <w:rPr>
          <w:w w:val="110"/>
          <w:sz w:val="26"/>
        </w:rPr>
        <w:t>No.</w:t>
      </w:r>
      <w:r>
        <w:rPr>
          <w:spacing w:val="-15"/>
          <w:w w:val="110"/>
          <w:sz w:val="26"/>
        </w:rPr>
        <w:t xml:space="preserve"> </w:t>
      </w:r>
      <w:r>
        <w:rPr>
          <w:w w:val="110"/>
          <w:sz w:val="26"/>
        </w:rPr>
        <w:t>05</w:t>
      </w:r>
      <w:r>
        <w:rPr>
          <w:spacing w:val="-17"/>
          <w:w w:val="110"/>
          <w:sz w:val="26"/>
        </w:rPr>
        <w:t xml:space="preserve"> </w:t>
      </w:r>
      <w:r>
        <w:rPr>
          <w:w w:val="110"/>
          <w:sz w:val="26"/>
        </w:rPr>
        <w:t>de</w:t>
      </w:r>
      <w:r>
        <w:rPr>
          <w:spacing w:val="-16"/>
          <w:w w:val="110"/>
          <w:sz w:val="26"/>
        </w:rPr>
        <w:t xml:space="preserve"> </w:t>
      </w:r>
      <w:r>
        <w:rPr>
          <w:w w:val="110"/>
          <w:sz w:val="26"/>
        </w:rPr>
        <w:t>08</w:t>
      </w:r>
      <w:r>
        <w:rPr>
          <w:spacing w:val="-16"/>
          <w:w w:val="110"/>
          <w:sz w:val="26"/>
        </w:rPr>
        <w:t xml:space="preserve"> </w:t>
      </w:r>
      <w:r>
        <w:rPr>
          <w:w w:val="110"/>
          <w:sz w:val="26"/>
        </w:rPr>
        <w:t>de</w:t>
      </w:r>
      <w:r>
        <w:rPr>
          <w:spacing w:val="-16"/>
          <w:w w:val="110"/>
          <w:sz w:val="26"/>
        </w:rPr>
        <w:t xml:space="preserve"> </w:t>
      </w:r>
      <w:r>
        <w:rPr>
          <w:w w:val="110"/>
          <w:sz w:val="26"/>
        </w:rPr>
        <w:t>mayo</w:t>
      </w:r>
      <w:r>
        <w:rPr>
          <w:spacing w:val="-16"/>
          <w:w w:val="110"/>
          <w:sz w:val="26"/>
        </w:rPr>
        <w:t xml:space="preserve"> </w:t>
      </w:r>
      <w:r>
        <w:rPr>
          <w:w w:val="110"/>
          <w:sz w:val="26"/>
        </w:rPr>
        <w:t>de</w:t>
      </w:r>
      <w:r>
        <w:rPr>
          <w:spacing w:val="-16"/>
          <w:w w:val="110"/>
          <w:sz w:val="26"/>
        </w:rPr>
        <w:t xml:space="preserve"> </w:t>
      </w:r>
      <w:r>
        <w:rPr>
          <w:w w:val="110"/>
          <w:sz w:val="26"/>
        </w:rPr>
        <w:t>2017</w:t>
      </w:r>
      <w:r>
        <w:rPr>
          <w:spacing w:val="40"/>
          <w:w w:val="110"/>
          <w:sz w:val="26"/>
        </w:rPr>
        <w:t xml:space="preserve"> </w:t>
      </w:r>
      <w:r>
        <w:rPr>
          <w:w w:val="110"/>
          <w:sz w:val="26"/>
        </w:rPr>
        <w:t>fue</w:t>
      </w:r>
      <w:r>
        <w:rPr>
          <w:spacing w:val="-15"/>
          <w:w w:val="110"/>
          <w:sz w:val="26"/>
        </w:rPr>
        <w:t xml:space="preserve"> </w:t>
      </w:r>
      <w:r>
        <w:rPr>
          <w:w w:val="110"/>
          <w:sz w:val="26"/>
        </w:rPr>
        <w:t>acreditado como</w:t>
      </w:r>
      <w:r>
        <w:rPr>
          <w:spacing w:val="-11"/>
          <w:w w:val="110"/>
          <w:sz w:val="26"/>
        </w:rPr>
        <w:t xml:space="preserve"> </w:t>
      </w:r>
      <w:r>
        <w:rPr>
          <w:w w:val="110"/>
          <w:sz w:val="26"/>
        </w:rPr>
        <w:t>miembro</w:t>
      </w:r>
      <w:r>
        <w:rPr>
          <w:spacing w:val="-12"/>
          <w:w w:val="110"/>
          <w:sz w:val="26"/>
        </w:rPr>
        <w:t xml:space="preserve"> </w:t>
      </w:r>
      <w:r>
        <w:rPr>
          <w:w w:val="110"/>
          <w:sz w:val="26"/>
        </w:rPr>
        <w:t>de</w:t>
      </w:r>
      <w:r>
        <w:rPr>
          <w:spacing w:val="-9"/>
          <w:w w:val="110"/>
          <w:sz w:val="26"/>
        </w:rPr>
        <w:t xml:space="preserve"> </w:t>
      </w:r>
      <w:r>
        <w:rPr>
          <w:w w:val="110"/>
          <w:sz w:val="26"/>
        </w:rPr>
        <w:t>las</w:t>
      </w:r>
      <w:r>
        <w:rPr>
          <w:spacing w:val="-10"/>
          <w:w w:val="110"/>
          <w:sz w:val="26"/>
        </w:rPr>
        <w:t xml:space="preserve"> </w:t>
      </w:r>
      <w:r>
        <w:rPr>
          <w:w w:val="110"/>
          <w:sz w:val="26"/>
        </w:rPr>
        <w:t>mismas,</w:t>
      </w:r>
      <w:r>
        <w:rPr>
          <w:spacing w:val="-10"/>
          <w:w w:val="110"/>
          <w:sz w:val="26"/>
        </w:rPr>
        <w:t xml:space="preserve"> </w:t>
      </w:r>
      <w:r>
        <w:rPr>
          <w:w w:val="110"/>
          <w:sz w:val="26"/>
        </w:rPr>
        <w:t>no</w:t>
      </w:r>
      <w:r>
        <w:rPr>
          <w:spacing w:val="-11"/>
          <w:w w:val="110"/>
          <w:sz w:val="26"/>
        </w:rPr>
        <w:t xml:space="preserve"> </w:t>
      </w:r>
      <w:r>
        <w:rPr>
          <w:w w:val="110"/>
          <w:sz w:val="26"/>
        </w:rPr>
        <w:t>es</w:t>
      </w:r>
      <w:r>
        <w:rPr>
          <w:spacing w:val="-9"/>
          <w:w w:val="110"/>
          <w:sz w:val="26"/>
        </w:rPr>
        <w:t xml:space="preserve"> </w:t>
      </w:r>
      <w:r>
        <w:rPr>
          <w:w w:val="110"/>
          <w:sz w:val="26"/>
        </w:rPr>
        <w:t>menos</w:t>
      </w:r>
      <w:r>
        <w:rPr>
          <w:spacing w:val="-12"/>
          <w:w w:val="110"/>
          <w:sz w:val="26"/>
        </w:rPr>
        <w:t xml:space="preserve"> </w:t>
      </w:r>
      <w:r>
        <w:rPr>
          <w:w w:val="110"/>
          <w:sz w:val="26"/>
        </w:rPr>
        <w:t>cierto</w:t>
      </w:r>
      <w:r>
        <w:rPr>
          <w:spacing w:val="-10"/>
          <w:w w:val="110"/>
          <w:sz w:val="26"/>
        </w:rPr>
        <w:t xml:space="preserve"> </w:t>
      </w:r>
      <w:r>
        <w:rPr>
          <w:w w:val="110"/>
          <w:sz w:val="26"/>
        </w:rPr>
        <w:t>que</w:t>
      </w:r>
      <w:r>
        <w:rPr>
          <w:spacing w:val="-9"/>
          <w:w w:val="110"/>
          <w:sz w:val="26"/>
        </w:rPr>
        <w:t xml:space="preserve"> </w:t>
      </w:r>
      <w:r>
        <w:rPr>
          <w:w w:val="110"/>
          <w:sz w:val="26"/>
        </w:rPr>
        <w:t>en</w:t>
      </w:r>
      <w:r>
        <w:rPr>
          <w:spacing w:val="-10"/>
          <w:w w:val="110"/>
          <w:sz w:val="26"/>
        </w:rPr>
        <w:t xml:space="preserve"> </w:t>
      </w:r>
      <w:r>
        <w:rPr>
          <w:w w:val="110"/>
          <w:sz w:val="26"/>
        </w:rPr>
        <w:t>la</w:t>
      </w:r>
      <w:r>
        <w:rPr>
          <w:spacing w:val="-12"/>
          <w:w w:val="110"/>
          <w:sz w:val="26"/>
        </w:rPr>
        <w:t xml:space="preserve"> </w:t>
      </w:r>
      <w:r>
        <w:rPr>
          <w:w w:val="110"/>
          <w:sz w:val="26"/>
        </w:rPr>
        <w:t>sentencia proferida el 24 de noviembre de 2016 por el Juzgado Promiscuo</w:t>
      </w:r>
      <w:r>
        <w:rPr>
          <w:spacing w:val="48"/>
          <w:w w:val="110"/>
          <w:sz w:val="26"/>
        </w:rPr>
        <w:t xml:space="preserve"> </w:t>
      </w:r>
      <w:r>
        <w:rPr>
          <w:w w:val="110"/>
          <w:sz w:val="26"/>
        </w:rPr>
        <w:t>del</w:t>
      </w:r>
    </w:p>
    <w:p xmlns:wp14="http://schemas.microsoft.com/office/word/2010/wordml" w:rsidR="001E71CA" w:rsidRDefault="002F1398" w14:paraId="71D6C87F" wp14:textId="77777777">
      <w:pPr>
        <w:pStyle w:val="Textoindependiente"/>
        <w:spacing w:line="314" w:lineRule="exact"/>
        <w:ind w:left="548"/>
        <w:jc w:val="both"/>
      </w:pPr>
      <w:r>
        <w:rPr>
          <w:w w:val="110"/>
        </w:rPr>
        <w:t>Circuito</w:t>
      </w:r>
      <w:r>
        <w:rPr>
          <w:spacing w:val="-23"/>
          <w:w w:val="110"/>
        </w:rPr>
        <w:t xml:space="preserve"> </w:t>
      </w:r>
      <w:r>
        <w:rPr>
          <w:w w:val="110"/>
        </w:rPr>
        <w:t>de</w:t>
      </w:r>
      <w:r>
        <w:rPr>
          <w:spacing w:val="-21"/>
          <w:w w:val="110"/>
        </w:rPr>
        <w:t xml:space="preserve"> </w:t>
      </w:r>
      <w:r>
        <w:rPr>
          <w:w w:val="110"/>
        </w:rPr>
        <w:t>El</w:t>
      </w:r>
      <w:r>
        <w:rPr>
          <w:spacing w:val="-24"/>
          <w:w w:val="110"/>
        </w:rPr>
        <w:t xml:space="preserve"> </w:t>
      </w:r>
      <w:r>
        <w:rPr>
          <w:w w:val="110"/>
        </w:rPr>
        <w:t>Cocuy</w:t>
      </w:r>
      <w:r>
        <w:rPr>
          <w:spacing w:val="-19"/>
          <w:w w:val="110"/>
        </w:rPr>
        <w:t xml:space="preserve"> </w:t>
      </w:r>
      <w:r>
        <w:rPr>
          <w:rFonts w:ascii="TeXGyrePagella" w:hAnsi="TeXGyrePagella"/>
          <w:w w:val="110"/>
        </w:rPr>
        <w:t>–</w:t>
      </w:r>
      <w:r>
        <w:rPr>
          <w:rFonts w:ascii="TeXGyrePagella" w:hAnsi="TeXGyrePagella"/>
          <w:spacing w:val="-22"/>
          <w:w w:val="110"/>
        </w:rPr>
        <w:t xml:space="preserve"> </w:t>
      </w:r>
      <w:r>
        <w:rPr>
          <w:w w:val="110"/>
        </w:rPr>
        <w:t>Boyacá,</w:t>
      </w:r>
      <w:r>
        <w:rPr>
          <w:spacing w:val="-23"/>
          <w:w w:val="110"/>
        </w:rPr>
        <w:t xml:space="preserve"> </w:t>
      </w:r>
      <w:r>
        <w:rPr>
          <w:w w:val="110"/>
        </w:rPr>
        <w:t>no</w:t>
      </w:r>
      <w:r>
        <w:rPr>
          <w:spacing w:val="-22"/>
          <w:w w:val="110"/>
        </w:rPr>
        <w:t xml:space="preserve"> </w:t>
      </w:r>
      <w:r>
        <w:rPr>
          <w:w w:val="110"/>
        </w:rPr>
        <w:t>se</w:t>
      </w:r>
      <w:r>
        <w:rPr>
          <w:spacing w:val="-22"/>
          <w:w w:val="110"/>
        </w:rPr>
        <w:t xml:space="preserve"> </w:t>
      </w:r>
      <w:r>
        <w:rPr>
          <w:w w:val="110"/>
        </w:rPr>
        <w:t>acredita</w:t>
      </w:r>
      <w:r>
        <w:rPr>
          <w:spacing w:val="-23"/>
          <w:w w:val="110"/>
        </w:rPr>
        <w:t xml:space="preserve"> </w:t>
      </w:r>
      <w:r>
        <w:rPr>
          <w:w w:val="110"/>
        </w:rPr>
        <w:t>que</w:t>
      </w:r>
      <w:r>
        <w:rPr>
          <w:spacing w:val="-20"/>
          <w:w w:val="110"/>
        </w:rPr>
        <w:t xml:space="preserve"> </w:t>
      </w:r>
      <w:r>
        <w:rPr>
          <w:w w:val="110"/>
        </w:rPr>
        <w:t>la</w:t>
      </w:r>
      <w:r>
        <w:rPr>
          <w:spacing w:val="-22"/>
          <w:w w:val="110"/>
        </w:rPr>
        <w:t xml:space="preserve"> </w:t>
      </w:r>
      <w:r>
        <w:rPr>
          <w:w w:val="110"/>
        </w:rPr>
        <w:t>conducta</w:t>
      </w:r>
      <w:r>
        <w:rPr>
          <w:spacing w:val="-22"/>
          <w:w w:val="110"/>
        </w:rPr>
        <w:t xml:space="preserve"> </w:t>
      </w:r>
      <w:r>
        <w:rPr>
          <w:w w:val="110"/>
        </w:rPr>
        <w:t>punible</w:t>
      </w:r>
    </w:p>
    <w:p xmlns:wp14="http://schemas.microsoft.com/office/word/2010/wordml" w:rsidR="001E71CA" w:rsidRDefault="002F1398" w14:paraId="4CF5665E" wp14:textId="77777777">
      <w:pPr>
        <w:pStyle w:val="Textoindependiente"/>
        <w:spacing w:before="87" w:line="324" w:lineRule="auto"/>
        <w:ind w:left="548" w:right="1123"/>
        <w:jc w:val="both"/>
      </w:pPr>
      <w:r>
        <w:rPr>
          <w:w w:val="110"/>
        </w:rPr>
        <w:t>allí juzgada se diera en el marco y por cuenta de su participación en las extintas FARC-EP.</w:t>
      </w:r>
    </w:p>
    <w:p xmlns:wp14="http://schemas.microsoft.com/office/word/2010/wordml" w:rsidR="001E71CA" w:rsidRDefault="001E71CA" w14:paraId="6537F28F" wp14:textId="77777777">
      <w:pPr>
        <w:pStyle w:val="Textoindependiente"/>
        <w:spacing w:before="7"/>
        <w:rPr>
          <w:sz w:val="30"/>
        </w:rPr>
      </w:pPr>
    </w:p>
    <w:p xmlns:wp14="http://schemas.microsoft.com/office/word/2010/wordml" w:rsidR="001E71CA" w:rsidRDefault="002F1398" w14:paraId="25AD4060" wp14:textId="77777777">
      <w:pPr>
        <w:pStyle w:val="Prrafodelista"/>
        <w:numPr>
          <w:ilvl w:val="0"/>
          <w:numId w:val="1"/>
        </w:numPr>
        <w:tabs>
          <w:tab w:val="left" w:pos="933"/>
        </w:tabs>
        <w:spacing w:line="324" w:lineRule="auto"/>
        <w:ind w:right="1117" w:firstLine="0"/>
        <w:rPr>
          <w:sz w:val="26"/>
        </w:rPr>
      </w:pPr>
      <w:r>
        <w:rPr>
          <w:w w:val="110"/>
          <w:sz w:val="26"/>
        </w:rPr>
        <w:t>De</w:t>
      </w:r>
      <w:r>
        <w:rPr>
          <w:spacing w:val="-8"/>
          <w:w w:val="110"/>
          <w:sz w:val="26"/>
        </w:rPr>
        <w:t xml:space="preserve"> </w:t>
      </w:r>
      <w:r>
        <w:rPr>
          <w:w w:val="110"/>
          <w:sz w:val="26"/>
        </w:rPr>
        <w:t>hecho,</w:t>
      </w:r>
      <w:r>
        <w:rPr>
          <w:spacing w:val="-7"/>
          <w:w w:val="110"/>
          <w:sz w:val="26"/>
        </w:rPr>
        <w:t xml:space="preserve"> </w:t>
      </w:r>
      <w:r>
        <w:rPr>
          <w:w w:val="110"/>
          <w:sz w:val="26"/>
        </w:rPr>
        <w:t>en</w:t>
      </w:r>
      <w:r>
        <w:rPr>
          <w:spacing w:val="-7"/>
          <w:w w:val="110"/>
          <w:sz w:val="26"/>
        </w:rPr>
        <w:t xml:space="preserve"> </w:t>
      </w:r>
      <w:r>
        <w:rPr>
          <w:w w:val="110"/>
          <w:sz w:val="26"/>
        </w:rPr>
        <w:t>el</w:t>
      </w:r>
      <w:r>
        <w:rPr>
          <w:spacing w:val="-8"/>
          <w:w w:val="110"/>
          <w:sz w:val="26"/>
        </w:rPr>
        <w:t xml:space="preserve"> </w:t>
      </w:r>
      <w:r>
        <w:rPr>
          <w:w w:val="110"/>
          <w:sz w:val="26"/>
        </w:rPr>
        <w:t>desarrollo</w:t>
      </w:r>
      <w:r>
        <w:rPr>
          <w:spacing w:val="-7"/>
          <w:w w:val="110"/>
          <w:sz w:val="26"/>
        </w:rPr>
        <w:t xml:space="preserve"> </w:t>
      </w:r>
      <w:r>
        <w:rPr>
          <w:w w:val="110"/>
          <w:sz w:val="26"/>
        </w:rPr>
        <w:t>de</w:t>
      </w:r>
      <w:r>
        <w:rPr>
          <w:spacing w:val="-7"/>
          <w:w w:val="110"/>
          <w:sz w:val="26"/>
        </w:rPr>
        <w:t xml:space="preserve"> </w:t>
      </w:r>
      <w:r>
        <w:rPr>
          <w:w w:val="110"/>
          <w:sz w:val="26"/>
        </w:rPr>
        <w:t>la</w:t>
      </w:r>
      <w:r>
        <w:rPr>
          <w:spacing w:val="-5"/>
          <w:w w:val="110"/>
          <w:sz w:val="26"/>
        </w:rPr>
        <w:t xml:space="preserve"> </w:t>
      </w:r>
      <w:r>
        <w:rPr>
          <w:w w:val="110"/>
          <w:sz w:val="26"/>
        </w:rPr>
        <w:t>investigación</w:t>
      </w:r>
      <w:r>
        <w:rPr>
          <w:spacing w:val="-7"/>
          <w:w w:val="110"/>
          <w:sz w:val="26"/>
        </w:rPr>
        <w:t xml:space="preserve"> </w:t>
      </w:r>
      <w:r>
        <w:rPr>
          <w:w w:val="110"/>
          <w:sz w:val="26"/>
        </w:rPr>
        <w:t>se</w:t>
      </w:r>
      <w:r>
        <w:rPr>
          <w:spacing w:val="-7"/>
          <w:w w:val="110"/>
          <w:sz w:val="26"/>
        </w:rPr>
        <w:t xml:space="preserve"> </w:t>
      </w:r>
      <w:r>
        <w:rPr>
          <w:w w:val="110"/>
          <w:sz w:val="26"/>
        </w:rPr>
        <w:t>puso</w:t>
      </w:r>
      <w:r>
        <w:rPr>
          <w:spacing w:val="-7"/>
          <w:w w:val="110"/>
          <w:sz w:val="26"/>
        </w:rPr>
        <w:t xml:space="preserve"> </w:t>
      </w:r>
      <w:r>
        <w:rPr>
          <w:w w:val="110"/>
          <w:sz w:val="26"/>
        </w:rPr>
        <w:t>de</w:t>
      </w:r>
      <w:r>
        <w:rPr>
          <w:spacing w:val="-7"/>
          <w:w w:val="110"/>
          <w:sz w:val="26"/>
        </w:rPr>
        <w:t xml:space="preserve"> </w:t>
      </w:r>
      <w:r>
        <w:rPr>
          <w:w w:val="110"/>
          <w:sz w:val="26"/>
        </w:rPr>
        <w:t>presente que el señor Jorge Jején Díaz, dada la posible cercanía sentimental con la víctima y motivado por un interés de carácter pasional la agredió con arma blanca causándole la</w:t>
      </w:r>
      <w:r>
        <w:rPr>
          <w:spacing w:val="-31"/>
          <w:w w:val="110"/>
          <w:sz w:val="26"/>
        </w:rPr>
        <w:t xml:space="preserve"> </w:t>
      </w:r>
      <w:r>
        <w:rPr>
          <w:w w:val="110"/>
          <w:sz w:val="26"/>
        </w:rPr>
        <w:t>muerte.</w:t>
      </w:r>
    </w:p>
    <w:p xmlns:wp14="http://schemas.microsoft.com/office/word/2010/wordml" w:rsidR="001E71CA" w:rsidRDefault="001E71CA" w14:paraId="6DFB9E20" wp14:textId="77777777">
      <w:pPr>
        <w:pStyle w:val="Textoindependiente"/>
        <w:spacing w:before="4"/>
        <w:rPr>
          <w:sz w:val="30"/>
        </w:rPr>
      </w:pPr>
    </w:p>
    <w:p xmlns:wp14="http://schemas.microsoft.com/office/word/2010/wordml" w:rsidR="001E71CA" w:rsidRDefault="002F1398" w14:paraId="691E3190" wp14:textId="77777777">
      <w:pPr>
        <w:pStyle w:val="Prrafodelista"/>
        <w:numPr>
          <w:ilvl w:val="0"/>
          <w:numId w:val="1"/>
        </w:numPr>
        <w:tabs>
          <w:tab w:val="left" w:pos="933"/>
        </w:tabs>
        <w:spacing w:line="324" w:lineRule="auto"/>
        <w:ind w:right="1116" w:firstLine="0"/>
        <w:rPr>
          <w:sz w:val="26"/>
        </w:rPr>
      </w:pPr>
      <w:r>
        <w:rPr>
          <w:w w:val="110"/>
          <w:sz w:val="26"/>
        </w:rPr>
        <w:t>Adicionalmente,</w:t>
      </w:r>
      <w:r>
        <w:rPr>
          <w:spacing w:val="-4"/>
          <w:w w:val="110"/>
          <w:sz w:val="26"/>
        </w:rPr>
        <w:t xml:space="preserve"> </w:t>
      </w:r>
      <w:r>
        <w:rPr>
          <w:w w:val="110"/>
          <w:sz w:val="26"/>
        </w:rPr>
        <w:t>no</w:t>
      </w:r>
      <w:r>
        <w:rPr>
          <w:spacing w:val="-6"/>
          <w:w w:val="110"/>
          <w:sz w:val="26"/>
        </w:rPr>
        <w:t xml:space="preserve"> </w:t>
      </w:r>
      <w:r>
        <w:rPr>
          <w:w w:val="110"/>
          <w:sz w:val="26"/>
        </w:rPr>
        <w:t>existe</w:t>
      </w:r>
      <w:r>
        <w:rPr>
          <w:spacing w:val="-6"/>
          <w:w w:val="110"/>
          <w:sz w:val="26"/>
        </w:rPr>
        <w:t xml:space="preserve"> </w:t>
      </w:r>
      <w:r>
        <w:rPr>
          <w:w w:val="110"/>
          <w:sz w:val="26"/>
        </w:rPr>
        <w:t>ningún</w:t>
      </w:r>
      <w:r>
        <w:rPr>
          <w:spacing w:val="-6"/>
          <w:w w:val="110"/>
          <w:sz w:val="26"/>
        </w:rPr>
        <w:t xml:space="preserve"> </w:t>
      </w:r>
      <w:r>
        <w:rPr>
          <w:w w:val="110"/>
          <w:sz w:val="26"/>
        </w:rPr>
        <w:t>indicio</w:t>
      </w:r>
      <w:r>
        <w:rPr>
          <w:spacing w:val="-6"/>
          <w:w w:val="110"/>
          <w:sz w:val="26"/>
        </w:rPr>
        <w:t xml:space="preserve"> </w:t>
      </w:r>
      <w:r>
        <w:rPr>
          <w:w w:val="110"/>
          <w:sz w:val="26"/>
        </w:rPr>
        <w:t>en</w:t>
      </w:r>
      <w:r>
        <w:rPr>
          <w:spacing w:val="-6"/>
          <w:w w:val="110"/>
          <w:sz w:val="26"/>
        </w:rPr>
        <w:t xml:space="preserve"> </w:t>
      </w:r>
      <w:r>
        <w:rPr>
          <w:w w:val="110"/>
          <w:sz w:val="26"/>
        </w:rPr>
        <w:t>el</w:t>
      </w:r>
      <w:r>
        <w:rPr>
          <w:spacing w:val="-7"/>
          <w:w w:val="110"/>
          <w:sz w:val="26"/>
        </w:rPr>
        <w:t xml:space="preserve"> </w:t>
      </w:r>
      <w:r>
        <w:rPr>
          <w:w w:val="110"/>
          <w:sz w:val="26"/>
        </w:rPr>
        <w:t>proceso</w:t>
      </w:r>
      <w:r>
        <w:rPr>
          <w:spacing w:val="-6"/>
          <w:w w:val="110"/>
          <w:sz w:val="26"/>
        </w:rPr>
        <w:t xml:space="preserve"> </w:t>
      </w:r>
      <w:r>
        <w:rPr>
          <w:w w:val="110"/>
          <w:sz w:val="26"/>
        </w:rPr>
        <w:t>penal</w:t>
      </w:r>
      <w:r>
        <w:rPr>
          <w:spacing w:val="-8"/>
          <w:w w:val="110"/>
          <w:sz w:val="26"/>
        </w:rPr>
        <w:t xml:space="preserve"> </w:t>
      </w:r>
      <w:r>
        <w:rPr>
          <w:w w:val="110"/>
          <w:sz w:val="26"/>
        </w:rPr>
        <w:t>que indique que el homicidio de la víctima se hubiere producido como consecuencia</w:t>
      </w:r>
      <w:r>
        <w:rPr>
          <w:spacing w:val="-20"/>
          <w:w w:val="110"/>
          <w:sz w:val="26"/>
        </w:rPr>
        <w:t xml:space="preserve"> </w:t>
      </w:r>
      <w:r>
        <w:rPr>
          <w:w w:val="110"/>
          <w:sz w:val="26"/>
        </w:rPr>
        <w:t>de</w:t>
      </w:r>
      <w:r>
        <w:rPr>
          <w:spacing w:val="-20"/>
          <w:w w:val="110"/>
          <w:sz w:val="26"/>
        </w:rPr>
        <w:t xml:space="preserve"> </w:t>
      </w:r>
      <w:r>
        <w:rPr>
          <w:w w:val="110"/>
          <w:sz w:val="26"/>
        </w:rPr>
        <w:t>una</w:t>
      </w:r>
      <w:r>
        <w:rPr>
          <w:spacing w:val="-18"/>
          <w:w w:val="110"/>
          <w:sz w:val="26"/>
        </w:rPr>
        <w:t xml:space="preserve"> </w:t>
      </w:r>
      <w:r>
        <w:rPr>
          <w:w w:val="110"/>
          <w:sz w:val="26"/>
        </w:rPr>
        <w:t>acción</w:t>
      </w:r>
      <w:r>
        <w:rPr>
          <w:spacing w:val="-21"/>
          <w:w w:val="110"/>
          <w:sz w:val="26"/>
        </w:rPr>
        <w:t xml:space="preserve"> </w:t>
      </w:r>
      <w:r>
        <w:rPr>
          <w:w w:val="110"/>
          <w:sz w:val="26"/>
        </w:rPr>
        <w:t>relacionada</w:t>
      </w:r>
      <w:r>
        <w:rPr>
          <w:spacing w:val="-19"/>
          <w:w w:val="110"/>
          <w:sz w:val="26"/>
        </w:rPr>
        <w:t xml:space="preserve"> </w:t>
      </w:r>
      <w:r>
        <w:rPr>
          <w:w w:val="110"/>
          <w:sz w:val="26"/>
        </w:rPr>
        <w:t>con</w:t>
      </w:r>
      <w:r>
        <w:rPr>
          <w:spacing w:val="-21"/>
          <w:w w:val="110"/>
          <w:sz w:val="26"/>
        </w:rPr>
        <w:t xml:space="preserve"> </w:t>
      </w:r>
      <w:r>
        <w:rPr>
          <w:w w:val="110"/>
          <w:sz w:val="26"/>
        </w:rPr>
        <w:t>las</w:t>
      </w:r>
      <w:r>
        <w:rPr>
          <w:spacing w:val="-18"/>
          <w:w w:val="110"/>
          <w:sz w:val="26"/>
        </w:rPr>
        <w:t xml:space="preserve"> </w:t>
      </w:r>
      <w:r>
        <w:rPr>
          <w:w w:val="110"/>
          <w:sz w:val="26"/>
        </w:rPr>
        <w:t>FARC-EP,</w:t>
      </w:r>
      <w:r>
        <w:rPr>
          <w:spacing w:val="-21"/>
          <w:w w:val="110"/>
          <w:sz w:val="26"/>
        </w:rPr>
        <w:t xml:space="preserve"> </w:t>
      </w:r>
      <w:r>
        <w:rPr>
          <w:w w:val="110"/>
          <w:sz w:val="26"/>
        </w:rPr>
        <w:t>pues</w:t>
      </w:r>
      <w:r>
        <w:rPr>
          <w:spacing w:val="-18"/>
          <w:w w:val="110"/>
          <w:sz w:val="26"/>
        </w:rPr>
        <w:t xml:space="preserve"> </w:t>
      </w:r>
      <w:r>
        <w:rPr>
          <w:w w:val="110"/>
          <w:sz w:val="26"/>
        </w:rPr>
        <w:t>no</w:t>
      </w:r>
      <w:r>
        <w:rPr>
          <w:spacing w:val="-21"/>
          <w:w w:val="110"/>
          <w:sz w:val="26"/>
        </w:rPr>
        <w:t xml:space="preserve"> </w:t>
      </w:r>
      <w:r>
        <w:rPr>
          <w:w w:val="110"/>
          <w:sz w:val="26"/>
        </w:rPr>
        <w:t>se cuenta con elementos de juicio que permitan establecer que el conflicto armado haya influido en el señor Jorge Jején Díaz para cometer el delito por el que fue condenado ni en su capacidad, ni en su</w:t>
      </w:r>
      <w:r>
        <w:rPr>
          <w:spacing w:val="-7"/>
          <w:w w:val="110"/>
          <w:sz w:val="26"/>
        </w:rPr>
        <w:t xml:space="preserve"> </w:t>
      </w:r>
      <w:r>
        <w:rPr>
          <w:w w:val="110"/>
          <w:sz w:val="26"/>
        </w:rPr>
        <w:t>decisión,</w:t>
      </w:r>
      <w:r>
        <w:rPr>
          <w:spacing w:val="-7"/>
          <w:w w:val="110"/>
          <w:sz w:val="26"/>
        </w:rPr>
        <w:t xml:space="preserve"> </w:t>
      </w:r>
      <w:r>
        <w:rPr>
          <w:w w:val="110"/>
          <w:sz w:val="26"/>
        </w:rPr>
        <w:t>ni</w:t>
      </w:r>
      <w:r>
        <w:rPr>
          <w:spacing w:val="-6"/>
          <w:w w:val="110"/>
          <w:sz w:val="26"/>
        </w:rPr>
        <w:t xml:space="preserve"> </w:t>
      </w:r>
      <w:r>
        <w:rPr>
          <w:w w:val="110"/>
          <w:sz w:val="26"/>
        </w:rPr>
        <w:t>en</w:t>
      </w:r>
      <w:r>
        <w:rPr>
          <w:spacing w:val="-6"/>
          <w:w w:val="110"/>
          <w:sz w:val="26"/>
        </w:rPr>
        <w:t xml:space="preserve"> </w:t>
      </w:r>
      <w:r>
        <w:rPr>
          <w:w w:val="110"/>
          <w:sz w:val="26"/>
        </w:rPr>
        <w:t>la</w:t>
      </w:r>
      <w:r>
        <w:rPr>
          <w:spacing w:val="-5"/>
          <w:w w:val="110"/>
          <w:sz w:val="26"/>
        </w:rPr>
        <w:t xml:space="preserve"> </w:t>
      </w:r>
      <w:r>
        <w:rPr>
          <w:w w:val="110"/>
          <w:sz w:val="26"/>
        </w:rPr>
        <w:t>manera</w:t>
      </w:r>
      <w:r>
        <w:rPr>
          <w:spacing w:val="-8"/>
          <w:w w:val="110"/>
          <w:sz w:val="26"/>
        </w:rPr>
        <w:t xml:space="preserve"> </w:t>
      </w:r>
      <w:r>
        <w:rPr>
          <w:w w:val="110"/>
          <w:sz w:val="26"/>
        </w:rPr>
        <w:t>de</w:t>
      </w:r>
      <w:r>
        <w:rPr>
          <w:spacing w:val="-7"/>
          <w:w w:val="110"/>
          <w:sz w:val="26"/>
        </w:rPr>
        <w:t xml:space="preserve"> </w:t>
      </w:r>
      <w:r>
        <w:rPr>
          <w:w w:val="110"/>
          <w:sz w:val="26"/>
        </w:rPr>
        <w:t>cometer</w:t>
      </w:r>
      <w:r>
        <w:rPr>
          <w:spacing w:val="-6"/>
          <w:w w:val="110"/>
          <w:sz w:val="26"/>
        </w:rPr>
        <w:t xml:space="preserve"> </w:t>
      </w:r>
      <w:r>
        <w:rPr>
          <w:w w:val="110"/>
          <w:sz w:val="26"/>
        </w:rPr>
        <w:t>el</w:t>
      </w:r>
      <w:r>
        <w:rPr>
          <w:spacing w:val="-6"/>
          <w:w w:val="110"/>
          <w:sz w:val="26"/>
        </w:rPr>
        <w:t xml:space="preserve"> </w:t>
      </w:r>
      <w:r>
        <w:rPr>
          <w:w w:val="110"/>
          <w:sz w:val="26"/>
        </w:rPr>
        <w:t>delito,</w:t>
      </w:r>
      <w:r>
        <w:rPr>
          <w:spacing w:val="-8"/>
          <w:w w:val="110"/>
          <w:sz w:val="26"/>
        </w:rPr>
        <w:t xml:space="preserve"> </w:t>
      </w:r>
      <w:r>
        <w:rPr>
          <w:w w:val="110"/>
          <w:sz w:val="26"/>
        </w:rPr>
        <w:t>ni</w:t>
      </w:r>
      <w:r>
        <w:rPr>
          <w:spacing w:val="-6"/>
          <w:w w:val="110"/>
          <w:sz w:val="26"/>
        </w:rPr>
        <w:t xml:space="preserve"> </w:t>
      </w:r>
      <w:r>
        <w:rPr>
          <w:w w:val="110"/>
          <w:sz w:val="26"/>
        </w:rPr>
        <w:t>mucho</w:t>
      </w:r>
      <w:r>
        <w:rPr>
          <w:spacing w:val="-4"/>
          <w:w w:val="110"/>
          <w:sz w:val="26"/>
        </w:rPr>
        <w:t xml:space="preserve"> </w:t>
      </w:r>
      <w:r>
        <w:rPr>
          <w:w w:val="110"/>
          <w:sz w:val="26"/>
        </w:rPr>
        <w:t>menos</w:t>
      </w:r>
      <w:r>
        <w:rPr>
          <w:spacing w:val="-7"/>
          <w:w w:val="110"/>
          <w:sz w:val="26"/>
        </w:rPr>
        <w:t xml:space="preserve"> </w:t>
      </w:r>
      <w:r>
        <w:rPr>
          <w:w w:val="110"/>
          <w:sz w:val="26"/>
        </w:rPr>
        <w:t>en la selección del</w:t>
      </w:r>
      <w:r>
        <w:rPr>
          <w:spacing w:val="-26"/>
          <w:w w:val="110"/>
          <w:sz w:val="26"/>
        </w:rPr>
        <w:t xml:space="preserve"> </w:t>
      </w:r>
      <w:r>
        <w:rPr>
          <w:w w:val="110"/>
          <w:sz w:val="26"/>
        </w:rPr>
        <w:t>objetivo.</w:t>
      </w:r>
    </w:p>
    <w:p xmlns:wp14="http://schemas.microsoft.com/office/word/2010/wordml" w:rsidR="001E71CA" w:rsidRDefault="001E71CA" w14:paraId="70DF9E56" wp14:textId="77777777">
      <w:pPr>
        <w:pStyle w:val="Textoindependiente"/>
        <w:spacing w:before="5"/>
        <w:rPr>
          <w:sz w:val="30"/>
        </w:rPr>
      </w:pPr>
    </w:p>
    <w:p xmlns:wp14="http://schemas.microsoft.com/office/word/2010/wordml" w:rsidR="001E71CA" w:rsidRDefault="002F1398" w14:paraId="4D280266" wp14:textId="77777777">
      <w:pPr>
        <w:pStyle w:val="Prrafodelista"/>
        <w:numPr>
          <w:ilvl w:val="0"/>
          <w:numId w:val="1"/>
        </w:numPr>
        <w:tabs>
          <w:tab w:val="left" w:pos="930"/>
        </w:tabs>
        <w:spacing w:line="324" w:lineRule="auto"/>
        <w:ind w:right="1118" w:firstLine="0"/>
        <w:rPr>
          <w:sz w:val="26"/>
        </w:rPr>
      </w:pPr>
      <w:r>
        <w:rPr>
          <w:w w:val="110"/>
          <w:sz w:val="26"/>
        </w:rPr>
        <w:t>Además,</w:t>
      </w:r>
      <w:r>
        <w:rPr>
          <w:spacing w:val="-6"/>
          <w:w w:val="110"/>
          <w:sz w:val="26"/>
        </w:rPr>
        <w:t xml:space="preserve"> </w:t>
      </w:r>
      <w:r>
        <w:rPr>
          <w:w w:val="110"/>
          <w:sz w:val="26"/>
        </w:rPr>
        <w:t>del</w:t>
      </w:r>
      <w:r>
        <w:rPr>
          <w:spacing w:val="-7"/>
          <w:w w:val="110"/>
          <w:sz w:val="26"/>
        </w:rPr>
        <w:t xml:space="preserve"> </w:t>
      </w:r>
      <w:r>
        <w:rPr>
          <w:w w:val="110"/>
          <w:sz w:val="26"/>
        </w:rPr>
        <w:t>relato</w:t>
      </w:r>
      <w:r>
        <w:rPr>
          <w:spacing w:val="-9"/>
          <w:w w:val="110"/>
          <w:sz w:val="26"/>
        </w:rPr>
        <w:t xml:space="preserve"> </w:t>
      </w:r>
      <w:r>
        <w:rPr>
          <w:w w:val="110"/>
          <w:sz w:val="26"/>
        </w:rPr>
        <w:t>de</w:t>
      </w:r>
      <w:r>
        <w:rPr>
          <w:spacing w:val="-3"/>
          <w:w w:val="110"/>
          <w:sz w:val="26"/>
        </w:rPr>
        <w:t xml:space="preserve"> </w:t>
      </w:r>
      <w:r>
        <w:rPr>
          <w:w w:val="110"/>
          <w:sz w:val="26"/>
        </w:rPr>
        <w:t>los</w:t>
      </w:r>
      <w:r>
        <w:rPr>
          <w:spacing w:val="-6"/>
          <w:w w:val="110"/>
          <w:sz w:val="26"/>
        </w:rPr>
        <w:t xml:space="preserve"> </w:t>
      </w:r>
      <w:r>
        <w:rPr>
          <w:w w:val="110"/>
          <w:sz w:val="26"/>
        </w:rPr>
        <w:t>hechos</w:t>
      </w:r>
      <w:r>
        <w:rPr>
          <w:spacing w:val="-8"/>
          <w:w w:val="110"/>
          <w:sz w:val="26"/>
        </w:rPr>
        <w:t xml:space="preserve"> </w:t>
      </w:r>
      <w:r>
        <w:rPr>
          <w:w w:val="110"/>
          <w:sz w:val="26"/>
        </w:rPr>
        <w:t>en</w:t>
      </w:r>
      <w:r>
        <w:rPr>
          <w:spacing w:val="-6"/>
          <w:w w:val="110"/>
          <w:sz w:val="26"/>
        </w:rPr>
        <w:t xml:space="preserve"> </w:t>
      </w:r>
      <w:r>
        <w:rPr>
          <w:w w:val="110"/>
          <w:sz w:val="26"/>
        </w:rPr>
        <w:t>la</w:t>
      </w:r>
      <w:r>
        <w:rPr>
          <w:spacing w:val="-4"/>
          <w:w w:val="110"/>
          <w:sz w:val="26"/>
        </w:rPr>
        <w:t xml:space="preserve"> </w:t>
      </w:r>
      <w:r>
        <w:rPr>
          <w:w w:val="110"/>
          <w:sz w:val="26"/>
        </w:rPr>
        <w:t>sentencia</w:t>
      </w:r>
      <w:r>
        <w:rPr>
          <w:spacing w:val="-7"/>
          <w:w w:val="110"/>
          <w:sz w:val="26"/>
        </w:rPr>
        <w:t xml:space="preserve"> </w:t>
      </w:r>
      <w:r>
        <w:rPr>
          <w:w w:val="110"/>
          <w:sz w:val="26"/>
        </w:rPr>
        <w:t>condenatoria,</w:t>
      </w:r>
      <w:r>
        <w:rPr>
          <w:spacing w:val="-9"/>
          <w:w w:val="110"/>
          <w:sz w:val="26"/>
        </w:rPr>
        <w:t xml:space="preserve"> </w:t>
      </w:r>
      <w:r>
        <w:rPr>
          <w:w w:val="110"/>
          <w:sz w:val="26"/>
        </w:rPr>
        <w:t>no se puede apreciar que este haya sido cometido por orden de algún comandante, ni para beneficio de alguna unidad de las</w:t>
      </w:r>
      <w:r>
        <w:rPr>
          <w:spacing w:val="63"/>
          <w:w w:val="110"/>
          <w:sz w:val="26"/>
        </w:rPr>
        <w:t xml:space="preserve"> </w:t>
      </w:r>
      <w:r>
        <w:rPr>
          <w:w w:val="110"/>
          <w:sz w:val="26"/>
        </w:rPr>
        <w:t>extintas</w:t>
      </w:r>
    </w:p>
    <w:p xmlns:wp14="http://schemas.microsoft.com/office/word/2010/wordml" w:rsidR="001E71CA" w:rsidRDefault="001E71CA" w14:paraId="44E871BC" wp14:textId="77777777">
      <w:pPr>
        <w:spacing w:line="324" w:lineRule="auto"/>
        <w:jc w:val="both"/>
        <w:rPr>
          <w:sz w:val="26"/>
        </w:rPr>
        <w:sectPr w:rsidR="001E71CA">
          <w:pgSz w:w="12240" w:h="15840" w:orient="portrait"/>
          <w:pgMar w:top="2620" w:right="1020" w:bottom="1360" w:left="1720" w:header="567" w:footer="1171" w:gutter="0"/>
          <w:cols w:space="720"/>
        </w:sectPr>
      </w:pPr>
    </w:p>
    <w:p xmlns:wp14="http://schemas.microsoft.com/office/word/2010/wordml" w:rsidR="001E71CA" w:rsidRDefault="002F1398" w14:paraId="5172714C" wp14:textId="77777777">
      <w:pPr>
        <w:pStyle w:val="Textoindependiente"/>
        <w:spacing w:before="44"/>
        <w:ind w:left="548"/>
      </w:pPr>
      <w:r>
        <w:lastRenderedPageBreak/>
        <w:t>FARC-</w:t>
      </w:r>
      <w:proofErr w:type="gramStart"/>
      <w:r>
        <w:t>EP,.</w:t>
      </w:r>
      <w:proofErr w:type="gramEnd"/>
    </w:p>
    <w:p xmlns:wp14="http://schemas.microsoft.com/office/word/2010/wordml" w:rsidR="001E71CA" w:rsidRDefault="001E71CA" w14:paraId="144A5D23" wp14:textId="77777777">
      <w:pPr>
        <w:pStyle w:val="Textoindependiente"/>
        <w:rPr>
          <w:sz w:val="20"/>
        </w:rPr>
      </w:pPr>
    </w:p>
    <w:p xmlns:wp14="http://schemas.microsoft.com/office/word/2010/wordml" w:rsidR="001E71CA" w:rsidRDefault="001E71CA" w14:paraId="738610EB" wp14:textId="77777777">
      <w:pPr>
        <w:pStyle w:val="Textoindependiente"/>
        <w:spacing w:before="7"/>
        <w:rPr>
          <w:sz w:val="20"/>
        </w:rPr>
      </w:pPr>
    </w:p>
    <w:p xmlns:wp14="http://schemas.microsoft.com/office/word/2010/wordml" w:rsidR="001E71CA" w:rsidRDefault="002F1398" w14:paraId="18017DB8" wp14:textId="77777777">
      <w:pPr>
        <w:pStyle w:val="Ttulo1"/>
        <w:numPr>
          <w:ilvl w:val="0"/>
          <w:numId w:val="2"/>
        </w:numPr>
        <w:tabs>
          <w:tab w:val="left" w:pos="4664"/>
        </w:tabs>
        <w:spacing w:before="48"/>
        <w:ind w:left="4663" w:hanging="362"/>
        <w:jc w:val="left"/>
      </w:pPr>
      <w:r>
        <w:rPr>
          <w:w w:val="110"/>
        </w:rPr>
        <w:t>Petición</w:t>
      </w:r>
    </w:p>
    <w:p xmlns:wp14="http://schemas.microsoft.com/office/word/2010/wordml" w:rsidR="001E71CA" w:rsidRDefault="001E71CA" w14:paraId="637805D2" wp14:textId="77777777">
      <w:pPr>
        <w:pStyle w:val="Textoindependiente"/>
        <w:rPr>
          <w:b/>
        </w:rPr>
      </w:pPr>
    </w:p>
    <w:p xmlns:wp14="http://schemas.microsoft.com/office/word/2010/wordml" w:rsidR="001E71CA" w:rsidRDefault="002F1398" w14:paraId="1C59F394" wp14:textId="77777777">
      <w:pPr>
        <w:pStyle w:val="Prrafodelista"/>
        <w:numPr>
          <w:ilvl w:val="0"/>
          <w:numId w:val="1"/>
        </w:numPr>
        <w:tabs>
          <w:tab w:val="left" w:pos="1101"/>
        </w:tabs>
        <w:spacing w:before="210" w:line="324" w:lineRule="auto"/>
        <w:ind w:right="1116" w:firstLine="0"/>
        <w:rPr>
          <w:sz w:val="26"/>
        </w:rPr>
      </w:pPr>
      <w:r>
        <w:rPr>
          <w:w w:val="110"/>
          <w:sz w:val="26"/>
        </w:rPr>
        <w:t>Al hilo de las anteriores reflexiones, solicitamos, muy respetuosamente, se confirme en su integridad la Resolución recurrida.</w:t>
      </w:r>
    </w:p>
    <w:p xmlns:wp14="http://schemas.microsoft.com/office/word/2010/wordml" w:rsidR="001E71CA" w:rsidRDefault="001E71CA" w14:paraId="463F29E8" wp14:textId="77777777">
      <w:pPr>
        <w:pStyle w:val="Textoindependiente"/>
        <w:spacing w:before="3"/>
        <w:rPr>
          <w:sz w:val="35"/>
        </w:rPr>
      </w:pPr>
    </w:p>
    <w:p xmlns:wp14="http://schemas.microsoft.com/office/word/2010/wordml" w:rsidR="001E71CA" w:rsidRDefault="002F1398" w14:paraId="56A29854" wp14:textId="77777777">
      <w:pPr>
        <w:pStyle w:val="Textoindependiente"/>
        <w:ind w:left="548"/>
      </w:pPr>
      <w:r>
        <w:rPr>
          <w:w w:val="110"/>
        </w:rPr>
        <w:t>Cordialmente,</w:t>
      </w:r>
    </w:p>
    <w:p xmlns:wp14="http://schemas.microsoft.com/office/word/2010/wordml" w:rsidR="001E71CA" w:rsidRDefault="001E71CA" w14:paraId="3B7B4B86" wp14:textId="77777777">
      <w:pPr>
        <w:pStyle w:val="Textoindependiente"/>
      </w:pPr>
    </w:p>
    <w:p xmlns:wp14="http://schemas.microsoft.com/office/word/2010/wordml" w:rsidR="001E71CA" w:rsidRDefault="001E71CA" w14:paraId="3A0FF5F2" wp14:textId="77777777">
      <w:pPr>
        <w:pStyle w:val="Textoindependiente"/>
      </w:pPr>
    </w:p>
    <w:p xmlns:wp14="http://schemas.microsoft.com/office/word/2010/wordml" w:rsidR="001E71CA" w:rsidRDefault="001E71CA" w14:paraId="5630AD66" wp14:textId="77777777">
      <w:pPr>
        <w:pStyle w:val="Textoindependiente"/>
      </w:pPr>
    </w:p>
    <w:p xmlns:wp14="http://schemas.microsoft.com/office/word/2010/wordml" w:rsidR="001E71CA" w:rsidRDefault="001E71CA" w14:paraId="61829076" wp14:textId="77777777">
      <w:pPr>
        <w:pStyle w:val="Textoindependiente"/>
      </w:pPr>
    </w:p>
    <w:p xmlns:wp14="http://schemas.microsoft.com/office/word/2010/wordml" w:rsidR="001E71CA" w:rsidRDefault="001E71CA" w14:paraId="2BA226A1" wp14:textId="77777777">
      <w:pPr>
        <w:pStyle w:val="Textoindependiente"/>
      </w:pPr>
    </w:p>
    <w:p xmlns:wp14="http://schemas.microsoft.com/office/word/2010/wordml" w:rsidR="001E71CA" w:rsidRDefault="001E71CA" w14:paraId="17AD93B2" wp14:textId="77777777">
      <w:pPr>
        <w:pStyle w:val="Textoindependiente"/>
      </w:pPr>
    </w:p>
    <w:p xmlns:wp14="http://schemas.microsoft.com/office/word/2010/wordml" w:rsidR="001E71CA" w:rsidRDefault="001E71CA" w14:paraId="0DE4B5B7" wp14:textId="77777777">
      <w:pPr>
        <w:pStyle w:val="Textoindependiente"/>
      </w:pPr>
    </w:p>
    <w:p xmlns:wp14="http://schemas.microsoft.com/office/word/2010/wordml" w:rsidR="001E71CA" w:rsidP="000E35DF" w:rsidRDefault="002F1398" w14:paraId="27047610" wp14:textId="77777777">
      <w:pPr>
        <w:pStyle w:val="Ttulo1"/>
        <w:spacing w:before="184"/>
        <w:ind w:firstLine="0"/>
        <w:jc w:val="center"/>
      </w:pPr>
      <w:r>
        <w:t>CHRISTIAN LEONARDO WOLFFHÜGEL GUTIÉRREZ</w:t>
      </w:r>
    </w:p>
    <w:p xmlns:wp14="http://schemas.microsoft.com/office/word/2010/wordml" w:rsidR="001E71CA" w:rsidP="000E35DF" w:rsidRDefault="002F1398" w14:paraId="3AF0E105" wp14:textId="77777777">
      <w:pPr>
        <w:spacing w:before="51" w:line="280" w:lineRule="auto"/>
        <w:ind w:left="908" w:right="742" w:firstLine="304"/>
        <w:jc w:val="center"/>
        <w:rPr>
          <w:b/>
          <w:sz w:val="26"/>
        </w:rPr>
      </w:pPr>
      <w:r>
        <w:rPr>
          <w:b/>
          <w:w w:val="105"/>
          <w:sz w:val="26"/>
        </w:rPr>
        <w:t>Procurador Tercero Delegado con Funciones de Intervención</w:t>
      </w:r>
      <w:r w:rsidR="000E35DF">
        <w:rPr>
          <w:b/>
          <w:w w:val="105"/>
          <w:sz w:val="26"/>
        </w:rPr>
        <w:t xml:space="preserve"> </w:t>
      </w:r>
      <w:r>
        <w:rPr>
          <w:b/>
          <w:w w:val="105"/>
          <w:sz w:val="26"/>
        </w:rPr>
        <w:t>para la Jurisdicción Especial para la Paz</w:t>
      </w:r>
    </w:p>
    <w:sectPr w:rsidR="001E71CA">
      <w:pgSz w:w="12240" w:h="15840" w:orient="portrait"/>
      <w:pgMar w:top="2620" w:right="1020" w:bottom="1360" w:left="1720" w:header="567" w:footer="1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C3048" w:rsidRDefault="004C3048" w14:paraId="66204FF1" wp14:textId="77777777">
      <w:r>
        <w:separator/>
      </w:r>
    </w:p>
  </w:endnote>
  <w:endnote w:type="continuationSeparator" w:id="0">
    <w:p xmlns:wp14="http://schemas.microsoft.com/office/word/2010/wordml" w:rsidR="004C3048" w:rsidRDefault="004C3048" w14:paraId="2DBF0D7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Pagella">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1E71CA" w:rsidRDefault="002368E5" w14:paraId="6F5EE262"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62912" behindDoc="1" locked="0" layoutInCell="1" allowOverlap="1" wp14:anchorId="294C23CD" wp14:editId="7777777">
              <wp:simplePos x="0" y="0"/>
              <wp:positionH relativeFrom="page">
                <wp:posOffset>1440180</wp:posOffset>
              </wp:positionH>
              <wp:positionV relativeFrom="page">
                <wp:posOffset>9146540</wp:posOffset>
              </wp:positionV>
              <wp:extent cx="5600700"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CAE3116">
            <v:line id="Line 8" style="position:absolute;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D911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Px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CjJBPx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63424" behindDoc="1" locked="0" layoutInCell="1" allowOverlap="1" wp14:anchorId="77C98B5E" wp14:editId="7777777">
              <wp:simplePos x="0" y="0"/>
              <wp:positionH relativeFrom="page">
                <wp:posOffset>6415405</wp:posOffset>
              </wp:positionH>
              <wp:positionV relativeFrom="page">
                <wp:posOffset>8949690</wp:posOffset>
              </wp:positionV>
              <wp:extent cx="654050" cy="14795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E71CA" w:rsidRDefault="002F1398" w14:paraId="7668B747" wp14:textId="77777777">
                          <w:pPr>
                            <w:spacing w:before="25"/>
                            <w:ind w:left="20"/>
                            <w:rPr>
                              <w:rFonts w:ascii="Arial" w:hAnsi="Arial"/>
                              <w:b/>
                              <w:sz w:val="16"/>
                            </w:rPr>
                          </w:pPr>
                          <w:r>
                            <w:rPr>
                              <w:rFonts w:ascii="Arial" w:hAnsi="Arial"/>
                              <w:sz w:val="16"/>
                            </w:rPr>
                            <w:t xml:space="preserve">Página </w:t>
                          </w:r>
                          <w:r>
                            <w:fldChar w:fldCharType="begin"/>
                          </w:r>
                          <w:r>
                            <w:rPr>
                              <w:rFonts w:ascii="Arial" w:hAnsi="Arial"/>
                              <w:b/>
                              <w:sz w:val="16"/>
                            </w:rPr>
                            <w:instrText xml:space="preserve"> PAGE </w:instrText>
                          </w:r>
                          <w:r>
                            <w:fldChar w:fldCharType="separate"/>
                          </w:r>
                          <w:r w:rsidR="00424051">
                            <w:rPr>
                              <w:rFonts w:ascii="Arial" w:hAnsi="Arial"/>
                              <w:b/>
                              <w:noProof/>
                              <w:sz w:val="16"/>
                            </w:rPr>
                            <w:t>1</w:t>
                          </w:r>
                          <w:r>
                            <w:fldChar w:fldCharType="end"/>
                          </w:r>
                          <w:r>
                            <w:rPr>
                              <w:rFonts w:ascii="Arial" w:hAnsi="Arial"/>
                              <w:b/>
                              <w:sz w:val="16"/>
                            </w:rPr>
                            <w:t xml:space="preserve"> </w:t>
                          </w:r>
                          <w:r>
                            <w:rPr>
                              <w:rFonts w:ascii="Arial" w:hAnsi="Arial"/>
                              <w:sz w:val="16"/>
                            </w:rPr>
                            <w:t xml:space="preserve">de </w:t>
                          </w:r>
                          <w:r>
                            <w:rPr>
                              <w:rFonts w:ascii="Arial" w:hAnsi="Arial"/>
                              <w:b/>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3D67A8D">
            <v:shapetype id="_x0000_t202" coordsize="21600,21600" o:spt="202" path="m,l,21600r21600,l21600,xe">
              <v:stroke joinstyle="miter"/>
              <v:path gradientshapeok="t" o:connecttype="rect"/>
            </v:shapetype>
            <v:shape id="_x0000_s1027" style="position:absolute;margin-left:505.15pt;margin-top:704.7pt;width:51.5pt;height:11.65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">
              <v:textbox inset="0,0,0,0">
                <w:txbxContent>
                  <w:p w:rsidR="001E71CA" w:rsidRDefault="002F1398" w14:paraId="29021901" wp14:textId="77777777">
                    <w:pPr>
                      <w:spacing w:before="25"/>
                      <w:ind w:left="20"/>
                      <w:rPr>
                        <w:rFonts w:ascii="Arial" w:hAnsi="Arial"/>
                        <w:b/>
                        <w:sz w:val="16"/>
                      </w:rPr>
                    </w:pPr>
                    <w:r>
                      <w:rPr>
                        <w:rFonts w:ascii="Arial" w:hAnsi="Arial"/>
                        <w:sz w:val="16"/>
                      </w:rPr>
                      <w:t xml:space="preserve">Página </w:t>
                    </w:r>
                    <w:r>
                      <w:fldChar w:fldCharType="begin"/>
                    </w:r>
                    <w:r>
                      <w:rPr>
                        <w:rFonts w:ascii="Arial" w:hAnsi="Arial"/>
                        <w:b/>
                        <w:sz w:val="16"/>
                      </w:rPr>
                      <w:instrText xml:space="preserve"> PAGE </w:instrText>
                    </w:r>
                    <w:r>
                      <w:fldChar w:fldCharType="separate"/>
                    </w:r>
                    <w:r w:rsidR="00424051">
                      <w:rPr>
                        <w:rFonts w:ascii="Arial" w:hAnsi="Arial"/>
                        <w:b/>
                        <w:noProof/>
                        <w:sz w:val="16"/>
                      </w:rPr>
                      <w:t>1</w:t>
                    </w:r>
                    <w:r>
                      <w:fldChar w:fldCharType="end"/>
                    </w:r>
                    <w:r>
                      <w:rPr>
                        <w:rFonts w:ascii="Arial" w:hAnsi="Arial"/>
                        <w:b/>
                        <w:sz w:val="16"/>
                      </w:rPr>
                      <w:t xml:space="preserve"> </w:t>
                    </w:r>
                    <w:r>
                      <w:rPr>
                        <w:rFonts w:ascii="Arial" w:hAnsi="Arial"/>
                        <w:sz w:val="16"/>
                      </w:rPr>
                      <w:t xml:space="preserve">de </w:t>
                    </w:r>
                    <w:r>
                      <w:rPr>
                        <w:rFonts w:ascii="Arial" w:hAnsi="Arial"/>
                        <w:b/>
                        <w:sz w:val="16"/>
                      </w:rPr>
                      <w:t>9</w:t>
                    </w:r>
                  </w:p>
                </w:txbxContent>
              </v:textbox>
              <w10:wrap anchorx="page" anchory="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63936" behindDoc="1" locked="0" layoutInCell="1" allowOverlap="1" wp14:anchorId="0C87E93E" wp14:editId="7777777">
              <wp:simplePos x="0" y="0"/>
              <wp:positionH relativeFrom="page">
                <wp:posOffset>1621155</wp:posOffset>
              </wp:positionH>
              <wp:positionV relativeFrom="page">
                <wp:posOffset>9179560</wp:posOffset>
              </wp:positionV>
              <wp:extent cx="5255260" cy="53530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E71CA" w:rsidRDefault="002F1398" w14:paraId="3EADE2FC" wp14:textId="77777777">
                          <w:pPr>
                            <w:ind w:left="23" w:right="22"/>
                            <w:jc w:val="center"/>
                            <w:rPr>
                              <w:rFonts w:ascii="Arial" w:hAnsi="Arial"/>
                              <w:sz w:val="18"/>
                            </w:rPr>
                          </w:pPr>
                          <w:r>
                            <w:rPr>
                              <w:rFonts w:ascii="Arial" w:hAnsi="Arial"/>
                              <w:spacing w:val="-7"/>
                              <w:sz w:val="18"/>
                            </w:rPr>
                            <w:t>Procuraduría</w:t>
                          </w:r>
                          <w:r>
                            <w:rPr>
                              <w:rFonts w:ascii="Arial" w:hAnsi="Arial"/>
                              <w:spacing w:val="-14"/>
                              <w:sz w:val="18"/>
                            </w:rPr>
                            <w:t xml:space="preserve"> </w:t>
                          </w:r>
                          <w:r>
                            <w:rPr>
                              <w:rFonts w:ascii="Arial" w:hAnsi="Arial"/>
                              <w:spacing w:val="-7"/>
                              <w:sz w:val="18"/>
                            </w:rPr>
                            <w:t>Delegada</w:t>
                          </w:r>
                          <w:r>
                            <w:rPr>
                              <w:rFonts w:ascii="Arial" w:hAnsi="Arial"/>
                              <w:spacing w:val="-12"/>
                              <w:sz w:val="18"/>
                            </w:rPr>
                            <w:t xml:space="preserve"> </w:t>
                          </w:r>
                          <w:r>
                            <w:rPr>
                              <w:rFonts w:ascii="Arial" w:hAnsi="Arial"/>
                              <w:spacing w:val="-5"/>
                              <w:sz w:val="18"/>
                            </w:rPr>
                            <w:t>con</w:t>
                          </w:r>
                          <w:r>
                            <w:rPr>
                              <w:rFonts w:ascii="Arial" w:hAnsi="Arial"/>
                              <w:spacing w:val="-12"/>
                              <w:sz w:val="18"/>
                            </w:rPr>
                            <w:t xml:space="preserve"> </w:t>
                          </w:r>
                          <w:r>
                            <w:rPr>
                              <w:rFonts w:ascii="Arial" w:hAnsi="Arial"/>
                              <w:spacing w:val="-7"/>
                              <w:sz w:val="18"/>
                            </w:rPr>
                            <w:t>funciones</w:t>
                          </w:r>
                          <w:r>
                            <w:rPr>
                              <w:rFonts w:ascii="Arial" w:hAnsi="Arial"/>
                              <w:spacing w:val="-11"/>
                              <w:sz w:val="18"/>
                            </w:rPr>
                            <w:t xml:space="preserve"> </w:t>
                          </w:r>
                          <w:r>
                            <w:rPr>
                              <w:rFonts w:ascii="Arial" w:hAnsi="Arial"/>
                              <w:spacing w:val="-5"/>
                              <w:sz w:val="18"/>
                            </w:rPr>
                            <w:t>de</w:t>
                          </w:r>
                          <w:r>
                            <w:rPr>
                              <w:rFonts w:ascii="Arial" w:hAnsi="Arial"/>
                              <w:spacing w:val="-12"/>
                              <w:sz w:val="18"/>
                            </w:rPr>
                            <w:t xml:space="preserve"> </w:t>
                          </w:r>
                          <w:r>
                            <w:rPr>
                              <w:rFonts w:ascii="Arial" w:hAnsi="Arial"/>
                              <w:spacing w:val="-7"/>
                              <w:sz w:val="18"/>
                            </w:rPr>
                            <w:t>Coordinación</w:t>
                          </w:r>
                          <w:r>
                            <w:rPr>
                              <w:rFonts w:ascii="Arial" w:hAnsi="Arial"/>
                              <w:spacing w:val="-12"/>
                              <w:sz w:val="18"/>
                            </w:rPr>
                            <w:t xml:space="preserve"> </w:t>
                          </w:r>
                          <w:r>
                            <w:rPr>
                              <w:rFonts w:ascii="Arial" w:hAnsi="Arial"/>
                              <w:spacing w:val="-4"/>
                              <w:sz w:val="18"/>
                            </w:rPr>
                            <w:t>de</w:t>
                          </w:r>
                          <w:r>
                            <w:rPr>
                              <w:rFonts w:ascii="Arial" w:hAnsi="Arial"/>
                              <w:spacing w:val="-11"/>
                              <w:sz w:val="18"/>
                            </w:rPr>
                            <w:t xml:space="preserve"> </w:t>
                          </w:r>
                          <w:r>
                            <w:rPr>
                              <w:rFonts w:ascii="Arial" w:hAnsi="Arial"/>
                              <w:spacing w:val="-7"/>
                              <w:sz w:val="18"/>
                            </w:rPr>
                            <w:t>Intervención</w:t>
                          </w:r>
                          <w:r>
                            <w:rPr>
                              <w:rFonts w:ascii="Arial" w:hAnsi="Arial"/>
                              <w:spacing w:val="-14"/>
                              <w:sz w:val="18"/>
                            </w:rPr>
                            <w:t xml:space="preserve"> </w:t>
                          </w:r>
                          <w:r>
                            <w:rPr>
                              <w:rFonts w:ascii="Arial" w:hAnsi="Arial"/>
                              <w:spacing w:val="-6"/>
                              <w:sz w:val="18"/>
                            </w:rPr>
                            <w:t>para</w:t>
                          </w:r>
                          <w:r>
                            <w:rPr>
                              <w:rFonts w:ascii="Arial" w:hAnsi="Arial"/>
                              <w:spacing w:val="-12"/>
                              <w:sz w:val="18"/>
                            </w:rPr>
                            <w:t xml:space="preserve"> </w:t>
                          </w:r>
                          <w:r>
                            <w:rPr>
                              <w:rFonts w:ascii="Arial" w:hAnsi="Arial"/>
                              <w:spacing w:val="-4"/>
                              <w:sz w:val="18"/>
                            </w:rPr>
                            <w:t>la</w:t>
                          </w:r>
                          <w:r>
                            <w:rPr>
                              <w:rFonts w:ascii="Arial" w:hAnsi="Arial"/>
                              <w:spacing w:val="-14"/>
                              <w:sz w:val="18"/>
                            </w:rPr>
                            <w:t xml:space="preserve"> </w:t>
                          </w:r>
                          <w:r>
                            <w:rPr>
                              <w:rFonts w:ascii="Arial" w:hAnsi="Arial"/>
                              <w:spacing w:val="-7"/>
                              <w:sz w:val="18"/>
                            </w:rPr>
                            <w:t>Jurisdicción</w:t>
                          </w:r>
                          <w:r>
                            <w:rPr>
                              <w:rFonts w:ascii="Arial" w:hAnsi="Arial"/>
                              <w:spacing w:val="-12"/>
                              <w:sz w:val="18"/>
                            </w:rPr>
                            <w:t xml:space="preserve"> </w:t>
                          </w:r>
                          <w:r>
                            <w:rPr>
                              <w:rFonts w:ascii="Arial" w:hAnsi="Arial"/>
                              <w:spacing w:val="-7"/>
                              <w:sz w:val="18"/>
                            </w:rPr>
                            <w:t>Especial</w:t>
                          </w:r>
                          <w:r>
                            <w:rPr>
                              <w:rFonts w:ascii="Arial" w:hAnsi="Arial"/>
                              <w:spacing w:val="-12"/>
                              <w:sz w:val="18"/>
                            </w:rPr>
                            <w:t xml:space="preserve"> </w:t>
                          </w:r>
                          <w:r>
                            <w:rPr>
                              <w:rFonts w:ascii="Arial" w:hAnsi="Arial"/>
                              <w:spacing w:val="-6"/>
                              <w:sz w:val="18"/>
                            </w:rPr>
                            <w:t>para</w:t>
                          </w:r>
                          <w:r>
                            <w:rPr>
                              <w:rFonts w:ascii="Arial" w:hAnsi="Arial"/>
                              <w:spacing w:val="-12"/>
                              <w:sz w:val="18"/>
                            </w:rPr>
                            <w:t xml:space="preserve"> </w:t>
                          </w:r>
                          <w:r>
                            <w:rPr>
                              <w:rFonts w:ascii="Arial" w:hAnsi="Arial"/>
                              <w:spacing w:val="-5"/>
                              <w:sz w:val="18"/>
                            </w:rPr>
                            <w:t>la</w:t>
                          </w:r>
                          <w:r>
                            <w:rPr>
                              <w:rFonts w:ascii="Arial" w:hAnsi="Arial"/>
                              <w:spacing w:val="-12"/>
                              <w:sz w:val="18"/>
                            </w:rPr>
                            <w:t xml:space="preserve"> </w:t>
                          </w:r>
                          <w:r>
                            <w:rPr>
                              <w:rFonts w:ascii="Arial" w:hAnsi="Arial"/>
                              <w:spacing w:val="-6"/>
                              <w:sz w:val="18"/>
                            </w:rPr>
                            <w:t xml:space="preserve">Paz, </w:t>
                          </w:r>
                          <w:proofErr w:type="spellStart"/>
                          <w:r>
                            <w:rPr>
                              <w:rFonts w:ascii="Arial" w:hAnsi="Arial"/>
                              <w:spacing w:val="-6"/>
                              <w:sz w:val="18"/>
                            </w:rPr>
                            <w:t>Cra</w:t>
                          </w:r>
                          <w:proofErr w:type="spellEnd"/>
                          <w:r>
                            <w:rPr>
                              <w:rFonts w:ascii="Arial" w:hAnsi="Arial"/>
                              <w:spacing w:val="-6"/>
                              <w:sz w:val="18"/>
                            </w:rPr>
                            <w:t xml:space="preserve">. </w:t>
                          </w:r>
                          <w:r>
                            <w:rPr>
                              <w:rFonts w:ascii="Arial" w:hAnsi="Arial"/>
                              <w:sz w:val="18"/>
                            </w:rPr>
                            <w:t xml:space="preserve">5 </w:t>
                          </w:r>
                          <w:r>
                            <w:rPr>
                              <w:rFonts w:ascii="Arial" w:hAnsi="Arial"/>
                              <w:spacing w:val="-5"/>
                              <w:sz w:val="18"/>
                            </w:rPr>
                            <w:t xml:space="preserve">No. </w:t>
                          </w:r>
                          <w:r>
                            <w:rPr>
                              <w:rFonts w:ascii="Arial" w:hAnsi="Arial"/>
                              <w:spacing w:val="-6"/>
                              <w:sz w:val="18"/>
                            </w:rPr>
                            <w:t>15-</w:t>
                          </w:r>
                          <w:proofErr w:type="gramStart"/>
                          <w:r>
                            <w:rPr>
                              <w:rFonts w:ascii="Arial" w:hAnsi="Arial"/>
                              <w:spacing w:val="-6"/>
                              <w:sz w:val="18"/>
                            </w:rPr>
                            <w:t xml:space="preserve">80  </w:t>
                          </w:r>
                          <w:r>
                            <w:rPr>
                              <w:rFonts w:ascii="Arial" w:hAnsi="Arial"/>
                              <w:sz w:val="18"/>
                            </w:rPr>
                            <w:t>,</w:t>
                          </w:r>
                          <w:proofErr w:type="gramEnd"/>
                          <w:r>
                            <w:rPr>
                              <w:rFonts w:ascii="Arial" w:hAnsi="Arial"/>
                              <w:spacing w:val="-13"/>
                              <w:sz w:val="18"/>
                            </w:rPr>
                            <w:t xml:space="preserve"> </w:t>
                          </w:r>
                          <w:r>
                            <w:rPr>
                              <w:rFonts w:ascii="Arial" w:hAnsi="Arial"/>
                              <w:sz w:val="18"/>
                            </w:rPr>
                            <w:t>,</w:t>
                          </w:r>
                        </w:p>
                        <w:p xmlns:wp14="http://schemas.microsoft.com/office/word/2010/wordml" w:rsidR="001E71CA" w:rsidRDefault="002F1398" w14:paraId="7E5FD510" wp14:textId="77777777">
                          <w:pPr>
                            <w:spacing w:line="206" w:lineRule="exact"/>
                            <w:ind w:left="23" w:right="20"/>
                            <w:jc w:val="center"/>
                            <w:rPr>
                              <w:rFonts w:ascii="Arial" w:hAnsi="Arial"/>
                              <w:sz w:val="18"/>
                            </w:rPr>
                          </w:pPr>
                          <w:r>
                            <w:rPr>
                              <w:rFonts w:ascii="Arial" w:hAnsi="Arial"/>
                              <w:sz w:val="18"/>
                            </w:rPr>
                            <w:t xml:space="preserve">Línea gratuita para todo el país: 01 8000 940 808 </w:t>
                          </w:r>
                          <w:r>
                            <w:rPr>
                              <w:rFonts w:ascii="Arial" w:hAnsi="Arial"/>
                              <w:sz w:val="16"/>
                            </w:rPr>
                            <w:t xml:space="preserve">(571) </w:t>
                          </w:r>
                          <w:r>
                            <w:rPr>
                              <w:rFonts w:ascii="Arial" w:hAnsi="Arial"/>
                              <w:sz w:val="18"/>
                            </w:rPr>
                            <w:t xml:space="preserve">5878750 </w:t>
                          </w:r>
                          <w:proofErr w:type="spellStart"/>
                          <w:r>
                            <w:rPr>
                              <w:rFonts w:ascii="Arial" w:hAnsi="Arial"/>
                              <w:sz w:val="18"/>
                            </w:rPr>
                            <w:t>Exts</w:t>
                          </w:r>
                          <w:proofErr w:type="spellEnd"/>
                          <w:proofErr w:type="gramStart"/>
                          <w:r>
                            <w:rPr>
                              <w:rFonts w:ascii="Arial" w:hAnsi="Arial"/>
                              <w:sz w:val="18"/>
                            </w:rPr>
                            <w:t>. :</w:t>
                          </w:r>
                          <w:proofErr w:type="gramEnd"/>
                          <w:r>
                            <w:rPr>
                              <w:rFonts w:ascii="Arial" w:hAnsi="Arial"/>
                              <w:sz w:val="18"/>
                            </w:rPr>
                            <w:t xml:space="preserve"> ,</w:t>
                          </w:r>
                        </w:p>
                        <w:p xmlns:wp14="http://schemas.microsoft.com/office/word/2010/wordml" w:rsidR="001E71CA" w:rsidRDefault="002F1398" w14:paraId="61F5735C" wp14:textId="77777777">
                          <w:pPr>
                            <w:ind w:left="60" w:right="22"/>
                            <w:jc w:val="center"/>
                            <w:rPr>
                              <w:rFonts w:ascii="Arial"/>
                              <w:sz w:val="18"/>
                            </w:rPr>
                          </w:pPr>
                          <w:r>
                            <w:rPr>
                              <w:rFonts w:ascii="Arial"/>
                              <w:sz w:val="18"/>
                            </w:rPr>
                            <w:t xml:space="preserve">, </w:t>
                          </w:r>
                          <w:hyperlink r:id="rId1">
                            <w:r>
                              <w:rPr>
                                <w:rFonts w:ascii="Arial"/>
                                <w:color w:val="0100FF"/>
                                <w:sz w:val="18"/>
                                <w:u w:val="single" w:color="0100FF"/>
                              </w:rPr>
                              <w:t>www.procuraduria.gov.co</w:t>
                            </w:r>
                            <w:r>
                              <w:rPr>
                                <w:rFonts w:ascii="Arial"/>
                                <w:sz w:val="18"/>
                              </w:rPr>
                              <w:t xml:space="preserve">, </w:t>
                            </w:r>
                          </w:hyperlink>
                          <w:r>
                            <w:rPr>
                              <w:rFonts w:ascii="Arial"/>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8D08F4">
            <v:shape id="Text Box 6" style="position:absolute;margin-left:127.65pt;margin-top:722.8pt;width:413.8pt;height:42.15pt;z-index:-158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eRrgIAALA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">
              <v:textbox inset="0,0,0,0">
                <w:txbxContent>
                  <w:p w:rsidR="001E71CA" w:rsidRDefault="002F1398" w14:paraId="7C4EDD89" wp14:textId="77777777">
                    <w:pPr>
                      <w:ind w:left="23" w:right="22"/>
                      <w:jc w:val="center"/>
                      <w:rPr>
                        <w:rFonts w:ascii="Arial" w:hAnsi="Arial"/>
                        <w:sz w:val="18"/>
                      </w:rPr>
                    </w:pPr>
                    <w:r>
                      <w:rPr>
                        <w:rFonts w:ascii="Arial" w:hAnsi="Arial"/>
                        <w:spacing w:val="-7"/>
                        <w:sz w:val="18"/>
                      </w:rPr>
                      <w:t>Procuraduría</w:t>
                    </w:r>
                    <w:r>
                      <w:rPr>
                        <w:rFonts w:ascii="Arial" w:hAnsi="Arial"/>
                        <w:spacing w:val="-14"/>
                        <w:sz w:val="18"/>
                      </w:rPr>
                      <w:t xml:space="preserve"> </w:t>
                    </w:r>
                    <w:r>
                      <w:rPr>
                        <w:rFonts w:ascii="Arial" w:hAnsi="Arial"/>
                        <w:spacing w:val="-7"/>
                        <w:sz w:val="18"/>
                      </w:rPr>
                      <w:t>Delegada</w:t>
                    </w:r>
                    <w:r>
                      <w:rPr>
                        <w:rFonts w:ascii="Arial" w:hAnsi="Arial"/>
                        <w:spacing w:val="-12"/>
                        <w:sz w:val="18"/>
                      </w:rPr>
                      <w:t xml:space="preserve"> </w:t>
                    </w:r>
                    <w:r>
                      <w:rPr>
                        <w:rFonts w:ascii="Arial" w:hAnsi="Arial"/>
                        <w:spacing w:val="-5"/>
                        <w:sz w:val="18"/>
                      </w:rPr>
                      <w:t>con</w:t>
                    </w:r>
                    <w:r>
                      <w:rPr>
                        <w:rFonts w:ascii="Arial" w:hAnsi="Arial"/>
                        <w:spacing w:val="-12"/>
                        <w:sz w:val="18"/>
                      </w:rPr>
                      <w:t xml:space="preserve"> </w:t>
                    </w:r>
                    <w:r>
                      <w:rPr>
                        <w:rFonts w:ascii="Arial" w:hAnsi="Arial"/>
                        <w:spacing w:val="-7"/>
                        <w:sz w:val="18"/>
                      </w:rPr>
                      <w:t>funciones</w:t>
                    </w:r>
                    <w:r>
                      <w:rPr>
                        <w:rFonts w:ascii="Arial" w:hAnsi="Arial"/>
                        <w:spacing w:val="-11"/>
                        <w:sz w:val="18"/>
                      </w:rPr>
                      <w:t xml:space="preserve"> </w:t>
                    </w:r>
                    <w:r>
                      <w:rPr>
                        <w:rFonts w:ascii="Arial" w:hAnsi="Arial"/>
                        <w:spacing w:val="-5"/>
                        <w:sz w:val="18"/>
                      </w:rPr>
                      <w:t>de</w:t>
                    </w:r>
                    <w:r>
                      <w:rPr>
                        <w:rFonts w:ascii="Arial" w:hAnsi="Arial"/>
                        <w:spacing w:val="-12"/>
                        <w:sz w:val="18"/>
                      </w:rPr>
                      <w:t xml:space="preserve"> </w:t>
                    </w:r>
                    <w:r>
                      <w:rPr>
                        <w:rFonts w:ascii="Arial" w:hAnsi="Arial"/>
                        <w:spacing w:val="-7"/>
                        <w:sz w:val="18"/>
                      </w:rPr>
                      <w:t>Coordinación</w:t>
                    </w:r>
                    <w:r>
                      <w:rPr>
                        <w:rFonts w:ascii="Arial" w:hAnsi="Arial"/>
                        <w:spacing w:val="-12"/>
                        <w:sz w:val="18"/>
                      </w:rPr>
                      <w:t xml:space="preserve"> </w:t>
                    </w:r>
                    <w:r>
                      <w:rPr>
                        <w:rFonts w:ascii="Arial" w:hAnsi="Arial"/>
                        <w:spacing w:val="-4"/>
                        <w:sz w:val="18"/>
                      </w:rPr>
                      <w:t>de</w:t>
                    </w:r>
                    <w:r>
                      <w:rPr>
                        <w:rFonts w:ascii="Arial" w:hAnsi="Arial"/>
                        <w:spacing w:val="-11"/>
                        <w:sz w:val="18"/>
                      </w:rPr>
                      <w:t xml:space="preserve"> </w:t>
                    </w:r>
                    <w:r>
                      <w:rPr>
                        <w:rFonts w:ascii="Arial" w:hAnsi="Arial"/>
                        <w:spacing w:val="-7"/>
                        <w:sz w:val="18"/>
                      </w:rPr>
                      <w:t>Intervención</w:t>
                    </w:r>
                    <w:r>
                      <w:rPr>
                        <w:rFonts w:ascii="Arial" w:hAnsi="Arial"/>
                        <w:spacing w:val="-14"/>
                        <w:sz w:val="18"/>
                      </w:rPr>
                      <w:t xml:space="preserve"> </w:t>
                    </w:r>
                    <w:r>
                      <w:rPr>
                        <w:rFonts w:ascii="Arial" w:hAnsi="Arial"/>
                        <w:spacing w:val="-6"/>
                        <w:sz w:val="18"/>
                      </w:rPr>
                      <w:t>para</w:t>
                    </w:r>
                    <w:r>
                      <w:rPr>
                        <w:rFonts w:ascii="Arial" w:hAnsi="Arial"/>
                        <w:spacing w:val="-12"/>
                        <w:sz w:val="18"/>
                      </w:rPr>
                      <w:t xml:space="preserve"> </w:t>
                    </w:r>
                    <w:r>
                      <w:rPr>
                        <w:rFonts w:ascii="Arial" w:hAnsi="Arial"/>
                        <w:spacing w:val="-4"/>
                        <w:sz w:val="18"/>
                      </w:rPr>
                      <w:t>la</w:t>
                    </w:r>
                    <w:r>
                      <w:rPr>
                        <w:rFonts w:ascii="Arial" w:hAnsi="Arial"/>
                        <w:spacing w:val="-14"/>
                        <w:sz w:val="18"/>
                      </w:rPr>
                      <w:t xml:space="preserve"> </w:t>
                    </w:r>
                    <w:r>
                      <w:rPr>
                        <w:rFonts w:ascii="Arial" w:hAnsi="Arial"/>
                        <w:spacing w:val="-7"/>
                        <w:sz w:val="18"/>
                      </w:rPr>
                      <w:t>Jurisdicción</w:t>
                    </w:r>
                    <w:r>
                      <w:rPr>
                        <w:rFonts w:ascii="Arial" w:hAnsi="Arial"/>
                        <w:spacing w:val="-12"/>
                        <w:sz w:val="18"/>
                      </w:rPr>
                      <w:t xml:space="preserve"> </w:t>
                    </w:r>
                    <w:r>
                      <w:rPr>
                        <w:rFonts w:ascii="Arial" w:hAnsi="Arial"/>
                        <w:spacing w:val="-7"/>
                        <w:sz w:val="18"/>
                      </w:rPr>
                      <w:t>Especial</w:t>
                    </w:r>
                    <w:r>
                      <w:rPr>
                        <w:rFonts w:ascii="Arial" w:hAnsi="Arial"/>
                        <w:spacing w:val="-12"/>
                        <w:sz w:val="18"/>
                      </w:rPr>
                      <w:t xml:space="preserve"> </w:t>
                    </w:r>
                    <w:r>
                      <w:rPr>
                        <w:rFonts w:ascii="Arial" w:hAnsi="Arial"/>
                        <w:spacing w:val="-6"/>
                        <w:sz w:val="18"/>
                      </w:rPr>
                      <w:t>para</w:t>
                    </w:r>
                    <w:r>
                      <w:rPr>
                        <w:rFonts w:ascii="Arial" w:hAnsi="Arial"/>
                        <w:spacing w:val="-12"/>
                        <w:sz w:val="18"/>
                      </w:rPr>
                      <w:t xml:space="preserve"> </w:t>
                    </w:r>
                    <w:r>
                      <w:rPr>
                        <w:rFonts w:ascii="Arial" w:hAnsi="Arial"/>
                        <w:spacing w:val="-5"/>
                        <w:sz w:val="18"/>
                      </w:rPr>
                      <w:t>la</w:t>
                    </w:r>
                    <w:r>
                      <w:rPr>
                        <w:rFonts w:ascii="Arial" w:hAnsi="Arial"/>
                        <w:spacing w:val="-12"/>
                        <w:sz w:val="18"/>
                      </w:rPr>
                      <w:t xml:space="preserve"> </w:t>
                    </w:r>
                    <w:r>
                      <w:rPr>
                        <w:rFonts w:ascii="Arial" w:hAnsi="Arial"/>
                        <w:spacing w:val="-6"/>
                        <w:sz w:val="18"/>
                      </w:rPr>
                      <w:t xml:space="preserve">Paz, </w:t>
                    </w:r>
                    <w:proofErr w:type="spellStart"/>
                    <w:r>
                      <w:rPr>
                        <w:rFonts w:ascii="Arial" w:hAnsi="Arial"/>
                        <w:spacing w:val="-6"/>
                        <w:sz w:val="18"/>
                      </w:rPr>
                      <w:t>Cra</w:t>
                    </w:r>
                    <w:proofErr w:type="spellEnd"/>
                    <w:r>
                      <w:rPr>
                        <w:rFonts w:ascii="Arial" w:hAnsi="Arial"/>
                        <w:spacing w:val="-6"/>
                        <w:sz w:val="18"/>
                      </w:rPr>
                      <w:t xml:space="preserve">. </w:t>
                    </w:r>
                    <w:r>
                      <w:rPr>
                        <w:rFonts w:ascii="Arial" w:hAnsi="Arial"/>
                        <w:sz w:val="18"/>
                      </w:rPr>
                      <w:t xml:space="preserve">5 </w:t>
                    </w:r>
                    <w:r>
                      <w:rPr>
                        <w:rFonts w:ascii="Arial" w:hAnsi="Arial"/>
                        <w:spacing w:val="-5"/>
                        <w:sz w:val="18"/>
                      </w:rPr>
                      <w:t xml:space="preserve">No. </w:t>
                    </w:r>
                    <w:r>
                      <w:rPr>
                        <w:rFonts w:ascii="Arial" w:hAnsi="Arial"/>
                        <w:spacing w:val="-6"/>
                        <w:sz w:val="18"/>
                      </w:rPr>
                      <w:t>15-</w:t>
                    </w:r>
                    <w:proofErr w:type="gramStart"/>
                    <w:r>
                      <w:rPr>
                        <w:rFonts w:ascii="Arial" w:hAnsi="Arial"/>
                        <w:spacing w:val="-6"/>
                        <w:sz w:val="18"/>
                      </w:rPr>
                      <w:t xml:space="preserve">80  </w:t>
                    </w:r>
                    <w:r>
                      <w:rPr>
                        <w:rFonts w:ascii="Arial" w:hAnsi="Arial"/>
                        <w:sz w:val="18"/>
                      </w:rPr>
                      <w:t>,</w:t>
                    </w:r>
                    <w:proofErr w:type="gramEnd"/>
                    <w:r>
                      <w:rPr>
                        <w:rFonts w:ascii="Arial" w:hAnsi="Arial"/>
                        <w:spacing w:val="-13"/>
                        <w:sz w:val="18"/>
                      </w:rPr>
                      <w:t xml:space="preserve"> </w:t>
                    </w:r>
                    <w:r>
                      <w:rPr>
                        <w:rFonts w:ascii="Arial" w:hAnsi="Arial"/>
                        <w:sz w:val="18"/>
                      </w:rPr>
                      <w:t>,</w:t>
                    </w:r>
                  </w:p>
                  <w:p w:rsidR="001E71CA" w:rsidRDefault="002F1398" w14:paraId="043FD3E7" wp14:textId="77777777">
                    <w:pPr>
                      <w:spacing w:line="206" w:lineRule="exact"/>
                      <w:ind w:left="23" w:right="20"/>
                      <w:jc w:val="center"/>
                      <w:rPr>
                        <w:rFonts w:ascii="Arial" w:hAnsi="Arial"/>
                        <w:sz w:val="18"/>
                      </w:rPr>
                    </w:pPr>
                    <w:r>
                      <w:rPr>
                        <w:rFonts w:ascii="Arial" w:hAnsi="Arial"/>
                        <w:sz w:val="18"/>
                      </w:rPr>
                      <w:t xml:space="preserve">Línea gratuita para todo el país: 01 8000 940 808 </w:t>
                    </w:r>
                    <w:r>
                      <w:rPr>
                        <w:rFonts w:ascii="Arial" w:hAnsi="Arial"/>
                        <w:sz w:val="16"/>
                      </w:rPr>
                      <w:t xml:space="preserve">(571) </w:t>
                    </w:r>
                    <w:r>
                      <w:rPr>
                        <w:rFonts w:ascii="Arial" w:hAnsi="Arial"/>
                        <w:sz w:val="18"/>
                      </w:rPr>
                      <w:t xml:space="preserve">5878750 </w:t>
                    </w:r>
                    <w:proofErr w:type="spellStart"/>
                    <w:r>
                      <w:rPr>
                        <w:rFonts w:ascii="Arial" w:hAnsi="Arial"/>
                        <w:sz w:val="18"/>
                      </w:rPr>
                      <w:t>Exts</w:t>
                    </w:r>
                    <w:proofErr w:type="spellEnd"/>
                    <w:proofErr w:type="gramStart"/>
                    <w:r>
                      <w:rPr>
                        <w:rFonts w:ascii="Arial" w:hAnsi="Arial"/>
                        <w:sz w:val="18"/>
                      </w:rPr>
                      <w:t>. :</w:t>
                    </w:r>
                    <w:proofErr w:type="gramEnd"/>
                    <w:r>
                      <w:rPr>
                        <w:rFonts w:ascii="Arial" w:hAnsi="Arial"/>
                        <w:sz w:val="18"/>
                      </w:rPr>
                      <w:t xml:space="preserve"> ,</w:t>
                    </w:r>
                  </w:p>
                  <w:p w:rsidR="001E71CA" w:rsidRDefault="002F1398" w14:paraId="7374945E" wp14:textId="77777777">
                    <w:pPr>
                      <w:ind w:left="60" w:right="22"/>
                      <w:jc w:val="center"/>
                      <w:rPr>
                        <w:rFonts w:ascii="Arial"/>
                        <w:sz w:val="18"/>
                      </w:rPr>
                    </w:pPr>
                    <w:r>
                      <w:rPr>
                        <w:rFonts w:ascii="Arial"/>
                        <w:sz w:val="18"/>
                      </w:rPr>
                      <w:t xml:space="preserve">, </w:t>
                    </w:r>
                    <w:hyperlink r:id="rId2">
                      <w:r>
                        <w:rPr>
                          <w:rFonts w:ascii="Arial"/>
                          <w:color w:val="0100FF"/>
                          <w:sz w:val="18"/>
                          <w:u w:val="single" w:color="0100FF"/>
                        </w:rPr>
                        <w:t>www.procuraduria.gov.co</w:t>
                      </w:r>
                      <w:r>
                        <w:rPr>
                          <w:rFonts w:ascii="Arial"/>
                          <w:sz w:val="18"/>
                        </w:rPr>
                        <w:t xml:space="preserve">, </w:t>
                      </w:r>
                    </w:hyperlink>
                    <w:r>
                      <w:rPr>
                        <w:rFonts w:ascii="Arial"/>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1E71CA" w:rsidRDefault="002368E5" w14:paraId="0234CFCF"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64960" behindDoc="1" locked="0" layoutInCell="1" allowOverlap="1" wp14:anchorId="3D7F28BC" wp14:editId="7777777">
              <wp:simplePos x="0" y="0"/>
              <wp:positionH relativeFrom="page">
                <wp:posOffset>1440180</wp:posOffset>
              </wp:positionH>
              <wp:positionV relativeFrom="page">
                <wp:posOffset>9146540</wp:posOffset>
              </wp:positionV>
              <wp:extent cx="560070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A1CB016">
            <v:line id="Line 5" style="position:absolute;z-index:-158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624D3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Sq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MpclKo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65472" behindDoc="1" locked="0" layoutInCell="1" allowOverlap="1" wp14:anchorId="097E6269" wp14:editId="7777777">
              <wp:simplePos x="0" y="0"/>
              <wp:positionH relativeFrom="page">
                <wp:posOffset>1621155</wp:posOffset>
              </wp:positionH>
              <wp:positionV relativeFrom="page">
                <wp:posOffset>9179560</wp:posOffset>
              </wp:positionV>
              <wp:extent cx="5255260" cy="53530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E71CA" w:rsidRDefault="002F1398" w14:paraId="121FC976" wp14:textId="77777777">
                          <w:pPr>
                            <w:ind w:left="23" w:right="22"/>
                            <w:jc w:val="center"/>
                            <w:rPr>
                              <w:rFonts w:ascii="Arial" w:hAnsi="Arial"/>
                              <w:sz w:val="18"/>
                            </w:rPr>
                          </w:pPr>
                          <w:r>
                            <w:rPr>
                              <w:rFonts w:ascii="Arial" w:hAnsi="Arial"/>
                              <w:spacing w:val="-7"/>
                              <w:sz w:val="18"/>
                            </w:rPr>
                            <w:t>Procuraduría</w:t>
                          </w:r>
                          <w:r>
                            <w:rPr>
                              <w:rFonts w:ascii="Arial" w:hAnsi="Arial"/>
                              <w:spacing w:val="-14"/>
                              <w:sz w:val="18"/>
                            </w:rPr>
                            <w:t xml:space="preserve"> </w:t>
                          </w:r>
                          <w:r>
                            <w:rPr>
                              <w:rFonts w:ascii="Arial" w:hAnsi="Arial"/>
                              <w:spacing w:val="-7"/>
                              <w:sz w:val="18"/>
                            </w:rPr>
                            <w:t>Delegada</w:t>
                          </w:r>
                          <w:r>
                            <w:rPr>
                              <w:rFonts w:ascii="Arial" w:hAnsi="Arial"/>
                              <w:spacing w:val="-12"/>
                              <w:sz w:val="18"/>
                            </w:rPr>
                            <w:t xml:space="preserve"> </w:t>
                          </w:r>
                          <w:r>
                            <w:rPr>
                              <w:rFonts w:ascii="Arial" w:hAnsi="Arial"/>
                              <w:spacing w:val="-5"/>
                              <w:sz w:val="18"/>
                            </w:rPr>
                            <w:t>con</w:t>
                          </w:r>
                          <w:r>
                            <w:rPr>
                              <w:rFonts w:ascii="Arial" w:hAnsi="Arial"/>
                              <w:spacing w:val="-12"/>
                              <w:sz w:val="18"/>
                            </w:rPr>
                            <w:t xml:space="preserve"> </w:t>
                          </w:r>
                          <w:r>
                            <w:rPr>
                              <w:rFonts w:ascii="Arial" w:hAnsi="Arial"/>
                              <w:spacing w:val="-7"/>
                              <w:sz w:val="18"/>
                            </w:rPr>
                            <w:t>funciones</w:t>
                          </w:r>
                          <w:r>
                            <w:rPr>
                              <w:rFonts w:ascii="Arial" w:hAnsi="Arial"/>
                              <w:spacing w:val="-11"/>
                              <w:sz w:val="18"/>
                            </w:rPr>
                            <w:t xml:space="preserve"> </w:t>
                          </w:r>
                          <w:r>
                            <w:rPr>
                              <w:rFonts w:ascii="Arial" w:hAnsi="Arial"/>
                              <w:spacing w:val="-5"/>
                              <w:sz w:val="18"/>
                            </w:rPr>
                            <w:t>de</w:t>
                          </w:r>
                          <w:r>
                            <w:rPr>
                              <w:rFonts w:ascii="Arial" w:hAnsi="Arial"/>
                              <w:spacing w:val="-12"/>
                              <w:sz w:val="18"/>
                            </w:rPr>
                            <w:t xml:space="preserve"> </w:t>
                          </w:r>
                          <w:r>
                            <w:rPr>
                              <w:rFonts w:ascii="Arial" w:hAnsi="Arial"/>
                              <w:spacing w:val="-7"/>
                              <w:sz w:val="18"/>
                            </w:rPr>
                            <w:t>Coordinación</w:t>
                          </w:r>
                          <w:r>
                            <w:rPr>
                              <w:rFonts w:ascii="Arial" w:hAnsi="Arial"/>
                              <w:spacing w:val="-12"/>
                              <w:sz w:val="18"/>
                            </w:rPr>
                            <w:t xml:space="preserve"> </w:t>
                          </w:r>
                          <w:r>
                            <w:rPr>
                              <w:rFonts w:ascii="Arial" w:hAnsi="Arial"/>
                              <w:spacing w:val="-4"/>
                              <w:sz w:val="18"/>
                            </w:rPr>
                            <w:t>de</w:t>
                          </w:r>
                          <w:r>
                            <w:rPr>
                              <w:rFonts w:ascii="Arial" w:hAnsi="Arial"/>
                              <w:spacing w:val="-11"/>
                              <w:sz w:val="18"/>
                            </w:rPr>
                            <w:t xml:space="preserve"> </w:t>
                          </w:r>
                          <w:r>
                            <w:rPr>
                              <w:rFonts w:ascii="Arial" w:hAnsi="Arial"/>
                              <w:spacing w:val="-7"/>
                              <w:sz w:val="18"/>
                            </w:rPr>
                            <w:t>Intervención</w:t>
                          </w:r>
                          <w:r>
                            <w:rPr>
                              <w:rFonts w:ascii="Arial" w:hAnsi="Arial"/>
                              <w:spacing w:val="-14"/>
                              <w:sz w:val="18"/>
                            </w:rPr>
                            <w:t xml:space="preserve"> </w:t>
                          </w:r>
                          <w:r>
                            <w:rPr>
                              <w:rFonts w:ascii="Arial" w:hAnsi="Arial"/>
                              <w:spacing w:val="-6"/>
                              <w:sz w:val="18"/>
                            </w:rPr>
                            <w:t>para</w:t>
                          </w:r>
                          <w:r>
                            <w:rPr>
                              <w:rFonts w:ascii="Arial" w:hAnsi="Arial"/>
                              <w:spacing w:val="-12"/>
                              <w:sz w:val="18"/>
                            </w:rPr>
                            <w:t xml:space="preserve"> </w:t>
                          </w:r>
                          <w:r>
                            <w:rPr>
                              <w:rFonts w:ascii="Arial" w:hAnsi="Arial"/>
                              <w:spacing w:val="-4"/>
                              <w:sz w:val="18"/>
                            </w:rPr>
                            <w:t>la</w:t>
                          </w:r>
                          <w:r>
                            <w:rPr>
                              <w:rFonts w:ascii="Arial" w:hAnsi="Arial"/>
                              <w:spacing w:val="-14"/>
                              <w:sz w:val="18"/>
                            </w:rPr>
                            <w:t xml:space="preserve"> </w:t>
                          </w:r>
                          <w:r>
                            <w:rPr>
                              <w:rFonts w:ascii="Arial" w:hAnsi="Arial"/>
                              <w:spacing w:val="-7"/>
                              <w:sz w:val="18"/>
                            </w:rPr>
                            <w:t>Jurisdicción</w:t>
                          </w:r>
                          <w:r>
                            <w:rPr>
                              <w:rFonts w:ascii="Arial" w:hAnsi="Arial"/>
                              <w:spacing w:val="-12"/>
                              <w:sz w:val="18"/>
                            </w:rPr>
                            <w:t xml:space="preserve"> </w:t>
                          </w:r>
                          <w:r>
                            <w:rPr>
                              <w:rFonts w:ascii="Arial" w:hAnsi="Arial"/>
                              <w:spacing w:val="-7"/>
                              <w:sz w:val="18"/>
                            </w:rPr>
                            <w:t>Especial</w:t>
                          </w:r>
                          <w:r>
                            <w:rPr>
                              <w:rFonts w:ascii="Arial" w:hAnsi="Arial"/>
                              <w:spacing w:val="-12"/>
                              <w:sz w:val="18"/>
                            </w:rPr>
                            <w:t xml:space="preserve"> </w:t>
                          </w:r>
                          <w:r>
                            <w:rPr>
                              <w:rFonts w:ascii="Arial" w:hAnsi="Arial"/>
                              <w:spacing w:val="-6"/>
                              <w:sz w:val="18"/>
                            </w:rPr>
                            <w:t>para</w:t>
                          </w:r>
                          <w:r>
                            <w:rPr>
                              <w:rFonts w:ascii="Arial" w:hAnsi="Arial"/>
                              <w:spacing w:val="-12"/>
                              <w:sz w:val="18"/>
                            </w:rPr>
                            <w:t xml:space="preserve"> </w:t>
                          </w:r>
                          <w:r>
                            <w:rPr>
                              <w:rFonts w:ascii="Arial" w:hAnsi="Arial"/>
                              <w:spacing w:val="-5"/>
                              <w:sz w:val="18"/>
                            </w:rPr>
                            <w:t>la</w:t>
                          </w:r>
                          <w:r>
                            <w:rPr>
                              <w:rFonts w:ascii="Arial" w:hAnsi="Arial"/>
                              <w:spacing w:val="-12"/>
                              <w:sz w:val="18"/>
                            </w:rPr>
                            <w:t xml:space="preserve"> </w:t>
                          </w:r>
                          <w:r>
                            <w:rPr>
                              <w:rFonts w:ascii="Arial" w:hAnsi="Arial"/>
                              <w:spacing w:val="-6"/>
                              <w:sz w:val="18"/>
                            </w:rPr>
                            <w:t xml:space="preserve">Paz, </w:t>
                          </w:r>
                          <w:proofErr w:type="spellStart"/>
                          <w:r>
                            <w:rPr>
                              <w:rFonts w:ascii="Arial" w:hAnsi="Arial"/>
                              <w:spacing w:val="-6"/>
                              <w:sz w:val="18"/>
                            </w:rPr>
                            <w:t>Cra</w:t>
                          </w:r>
                          <w:proofErr w:type="spellEnd"/>
                          <w:r>
                            <w:rPr>
                              <w:rFonts w:ascii="Arial" w:hAnsi="Arial"/>
                              <w:spacing w:val="-6"/>
                              <w:sz w:val="18"/>
                            </w:rPr>
                            <w:t xml:space="preserve">. </w:t>
                          </w:r>
                          <w:r>
                            <w:rPr>
                              <w:rFonts w:ascii="Arial" w:hAnsi="Arial"/>
                              <w:sz w:val="18"/>
                            </w:rPr>
                            <w:t xml:space="preserve">5 </w:t>
                          </w:r>
                          <w:r>
                            <w:rPr>
                              <w:rFonts w:ascii="Arial" w:hAnsi="Arial"/>
                              <w:spacing w:val="-5"/>
                              <w:sz w:val="18"/>
                            </w:rPr>
                            <w:t xml:space="preserve">No. </w:t>
                          </w:r>
                          <w:r>
                            <w:rPr>
                              <w:rFonts w:ascii="Arial" w:hAnsi="Arial"/>
                              <w:spacing w:val="-6"/>
                              <w:sz w:val="18"/>
                            </w:rPr>
                            <w:t>15-</w:t>
                          </w:r>
                          <w:proofErr w:type="gramStart"/>
                          <w:r>
                            <w:rPr>
                              <w:rFonts w:ascii="Arial" w:hAnsi="Arial"/>
                              <w:spacing w:val="-6"/>
                              <w:sz w:val="18"/>
                            </w:rPr>
                            <w:t xml:space="preserve">80  </w:t>
                          </w:r>
                          <w:r>
                            <w:rPr>
                              <w:rFonts w:ascii="Arial" w:hAnsi="Arial"/>
                              <w:sz w:val="18"/>
                            </w:rPr>
                            <w:t>,</w:t>
                          </w:r>
                          <w:proofErr w:type="gramEnd"/>
                          <w:r>
                            <w:rPr>
                              <w:rFonts w:ascii="Arial" w:hAnsi="Arial"/>
                              <w:spacing w:val="-13"/>
                              <w:sz w:val="18"/>
                            </w:rPr>
                            <w:t xml:space="preserve"> </w:t>
                          </w:r>
                          <w:r>
                            <w:rPr>
                              <w:rFonts w:ascii="Arial" w:hAnsi="Arial"/>
                              <w:sz w:val="18"/>
                            </w:rPr>
                            <w:t>,</w:t>
                          </w:r>
                        </w:p>
                        <w:p xmlns:wp14="http://schemas.microsoft.com/office/word/2010/wordml" w:rsidR="001E71CA" w:rsidRDefault="002F1398" w14:paraId="2AEB1459" wp14:textId="77777777">
                          <w:pPr>
                            <w:spacing w:line="206" w:lineRule="exact"/>
                            <w:ind w:left="23" w:right="20"/>
                            <w:jc w:val="center"/>
                            <w:rPr>
                              <w:rFonts w:ascii="Arial" w:hAnsi="Arial"/>
                              <w:sz w:val="18"/>
                            </w:rPr>
                          </w:pPr>
                          <w:r>
                            <w:rPr>
                              <w:rFonts w:ascii="Arial" w:hAnsi="Arial"/>
                              <w:sz w:val="18"/>
                            </w:rPr>
                            <w:t xml:space="preserve">Línea gratuita para todo el país: 01 8000 940 808 </w:t>
                          </w:r>
                          <w:r>
                            <w:rPr>
                              <w:rFonts w:ascii="Arial" w:hAnsi="Arial"/>
                              <w:sz w:val="16"/>
                            </w:rPr>
                            <w:t xml:space="preserve">(571) </w:t>
                          </w:r>
                          <w:r>
                            <w:rPr>
                              <w:rFonts w:ascii="Arial" w:hAnsi="Arial"/>
                              <w:sz w:val="18"/>
                            </w:rPr>
                            <w:t xml:space="preserve">5878750 </w:t>
                          </w:r>
                          <w:proofErr w:type="spellStart"/>
                          <w:r>
                            <w:rPr>
                              <w:rFonts w:ascii="Arial" w:hAnsi="Arial"/>
                              <w:sz w:val="18"/>
                            </w:rPr>
                            <w:t>Exts</w:t>
                          </w:r>
                          <w:proofErr w:type="spellEnd"/>
                          <w:proofErr w:type="gramStart"/>
                          <w:r>
                            <w:rPr>
                              <w:rFonts w:ascii="Arial" w:hAnsi="Arial"/>
                              <w:sz w:val="18"/>
                            </w:rPr>
                            <w:t>. :</w:t>
                          </w:r>
                          <w:proofErr w:type="gramEnd"/>
                          <w:r>
                            <w:rPr>
                              <w:rFonts w:ascii="Arial" w:hAnsi="Arial"/>
                              <w:sz w:val="18"/>
                            </w:rPr>
                            <w:t xml:space="preserve"> ,</w:t>
                          </w:r>
                        </w:p>
                        <w:p xmlns:wp14="http://schemas.microsoft.com/office/word/2010/wordml" w:rsidR="001E71CA" w:rsidRDefault="002F1398" w14:paraId="04D6C04C" wp14:textId="77777777">
                          <w:pPr>
                            <w:ind w:left="60" w:right="22"/>
                            <w:jc w:val="center"/>
                            <w:rPr>
                              <w:rFonts w:ascii="Arial"/>
                              <w:sz w:val="18"/>
                            </w:rPr>
                          </w:pPr>
                          <w:r>
                            <w:rPr>
                              <w:rFonts w:ascii="Arial"/>
                              <w:sz w:val="18"/>
                            </w:rPr>
                            <w:t xml:space="preserve">, </w:t>
                          </w:r>
                          <w:hyperlink r:id="rId1">
                            <w:r>
                              <w:rPr>
                                <w:rFonts w:ascii="Arial"/>
                                <w:color w:val="0100FF"/>
                                <w:sz w:val="18"/>
                                <w:u w:val="single" w:color="0100FF"/>
                              </w:rPr>
                              <w:t>www.procuraduria.gov.co</w:t>
                            </w:r>
                            <w:r>
                              <w:rPr>
                                <w:rFonts w:ascii="Arial"/>
                                <w:sz w:val="18"/>
                              </w:rPr>
                              <w:t xml:space="preserve">, </w:t>
                            </w:r>
                          </w:hyperlink>
                          <w:r>
                            <w:rPr>
                              <w:rFonts w:ascii="Arial"/>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DA6CF7F">
            <v:shapetype id="_x0000_t202" coordsize="21600,21600" o:spt="202" path="m,l,21600r21600,l21600,xe">
              <v:stroke joinstyle="miter"/>
              <v:path gradientshapeok="t" o:connecttype="rect"/>
            </v:shapetype>
            <v:shape id="Text Box 4" style="position:absolute;margin-left:127.65pt;margin-top:722.8pt;width:413.8pt;height:42.15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">
              <v:textbox inset="0,0,0,0">
                <w:txbxContent>
                  <w:p w:rsidR="001E71CA" w:rsidRDefault="002F1398" w14:paraId="31421688" wp14:textId="77777777">
                    <w:pPr>
                      <w:ind w:left="23" w:right="22"/>
                      <w:jc w:val="center"/>
                      <w:rPr>
                        <w:rFonts w:ascii="Arial" w:hAnsi="Arial"/>
                        <w:sz w:val="18"/>
                      </w:rPr>
                    </w:pPr>
                    <w:r>
                      <w:rPr>
                        <w:rFonts w:ascii="Arial" w:hAnsi="Arial"/>
                        <w:spacing w:val="-7"/>
                        <w:sz w:val="18"/>
                      </w:rPr>
                      <w:t>Procuraduría</w:t>
                    </w:r>
                    <w:r>
                      <w:rPr>
                        <w:rFonts w:ascii="Arial" w:hAnsi="Arial"/>
                        <w:spacing w:val="-14"/>
                        <w:sz w:val="18"/>
                      </w:rPr>
                      <w:t xml:space="preserve"> </w:t>
                    </w:r>
                    <w:r>
                      <w:rPr>
                        <w:rFonts w:ascii="Arial" w:hAnsi="Arial"/>
                        <w:spacing w:val="-7"/>
                        <w:sz w:val="18"/>
                      </w:rPr>
                      <w:t>Delegada</w:t>
                    </w:r>
                    <w:r>
                      <w:rPr>
                        <w:rFonts w:ascii="Arial" w:hAnsi="Arial"/>
                        <w:spacing w:val="-12"/>
                        <w:sz w:val="18"/>
                      </w:rPr>
                      <w:t xml:space="preserve"> </w:t>
                    </w:r>
                    <w:r>
                      <w:rPr>
                        <w:rFonts w:ascii="Arial" w:hAnsi="Arial"/>
                        <w:spacing w:val="-5"/>
                        <w:sz w:val="18"/>
                      </w:rPr>
                      <w:t>con</w:t>
                    </w:r>
                    <w:r>
                      <w:rPr>
                        <w:rFonts w:ascii="Arial" w:hAnsi="Arial"/>
                        <w:spacing w:val="-12"/>
                        <w:sz w:val="18"/>
                      </w:rPr>
                      <w:t xml:space="preserve"> </w:t>
                    </w:r>
                    <w:r>
                      <w:rPr>
                        <w:rFonts w:ascii="Arial" w:hAnsi="Arial"/>
                        <w:spacing w:val="-7"/>
                        <w:sz w:val="18"/>
                      </w:rPr>
                      <w:t>funciones</w:t>
                    </w:r>
                    <w:r>
                      <w:rPr>
                        <w:rFonts w:ascii="Arial" w:hAnsi="Arial"/>
                        <w:spacing w:val="-11"/>
                        <w:sz w:val="18"/>
                      </w:rPr>
                      <w:t xml:space="preserve"> </w:t>
                    </w:r>
                    <w:r>
                      <w:rPr>
                        <w:rFonts w:ascii="Arial" w:hAnsi="Arial"/>
                        <w:spacing w:val="-5"/>
                        <w:sz w:val="18"/>
                      </w:rPr>
                      <w:t>de</w:t>
                    </w:r>
                    <w:r>
                      <w:rPr>
                        <w:rFonts w:ascii="Arial" w:hAnsi="Arial"/>
                        <w:spacing w:val="-12"/>
                        <w:sz w:val="18"/>
                      </w:rPr>
                      <w:t xml:space="preserve"> </w:t>
                    </w:r>
                    <w:r>
                      <w:rPr>
                        <w:rFonts w:ascii="Arial" w:hAnsi="Arial"/>
                        <w:spacing w:val="-7"/>
                        <w:sz w:val="18"/>
                      </w:rPr>
                      <w:t>Coordinación</w:t>
                    </w:r>
                    <w:r>
                      <w:rPr>
                        <w:rFonts w:ascii="Arial" w:hAnsi="Arial"/>
                        <w:spacing w:val="-12"/>
                        <w:sz w:val="18"/>
                      </w:rPr>
                      <w:t xml:space="preserve"> </w:t>
                    </w:r>
                    <w:r>
                      <w:rPr>
                        <w:rFonts w:ascii="Arial" w:hAnsi="Arial"/>
                        <w:spacing w:val="-4"/>
                        <w:sz w:val="18"/>
                      </w:rPr>
                      <w:t>de</w:t>
                    </w:r>
                    <w:r>
                      <w:rPr>
                        <w:rFonts w:ascii="Arial" w:hAnsi="Arial"/>
                        <w:spacing w:val="-11"/>
                        <w:sz w:val="18"/>
                      </w:rPr>
                      <w:t xml:space="preserve"> </w:t>
                    </w:r>
                    <w:r>
                      <w:rPr>
                        <w:rFonts w:ascii="Arial" w:hAnsi="Arial"/>
                        <w:spacing w:val="-7"/>
                        <w:sz w:val="18"/>
                      </w:rPr>
                      <w:t>Intervención</w:t>
                    </w:r>
                    <w:r>
                      <w:rPr>
                        <w:rFonts w:ascii="Arial" w:hAnsi="Arial"/>
                        <w:spacing w:val="-14"/>
                        <w:sz w:val="18"/>
                      </w:rPr>
                      <w:t xml:space="preserve"> </w:t>
                    </w:r>
                    <w:r>
                      <w:rPr>
                        <w:rFonts w:ascii="Arial" w:hAnsi="Arial"/>
                        <w:spacing w:val="-6"/>
                        <w:sz w:val="18"/>
                      </w:rPr>
                      <w:t>para</w:t>
                    </w:r>
                    <w:r>
                      <w:rPr>
                        <w:rFonts w:ascii="Arial" w:hAnsi="Arial"/>
                        <w:spacing w:val="-12"/>
                        <w:sz w:val="18"/>
                      </w:rPr>
                      <w:t xml:space="preserve"> </w:t>
                    </w:r>
                    <w:r>
                      <w:rPr>
                        <w:rFonts w:ascii="Arial" w:hAnsi="Arial"/>
                        <w:spacing w:val="-4"/>
                        <w:sz w:val="18"/>
                      </w:rPr>
                      <w:t>la</w:t>
                    </w:r>
                    <w:r>
                      <w:rPr>
                        <w:rFonts w:ascii="Arial" w:hAnsi="Arial"/>
                        <w:spacing w:val="-14"/>
                        <w:sz w:val="18"/>
                      </w:rPr>
                      <w:t xml:space="preserve"> </w:t>
                    </w:r>
                    <w:r>
                      <w:rPr>
                        <w:rFonts w:ascii="Arial" w:hAnsi="Arial"/>
                        <w:spacing w:val="-7"/>
                        <w:sz w:val="18"/>
                      </w:rPr>
                      <w:t>Jurisdicción</w:t>
                    </w:r>
                    <w:r>
                      <w:rPr>
                        <w:rFonts w:ascii="Arial" w:hAnsi="Arial"/>
                        <w:spacing w:val="-12"/>
                        <w:sz w:val="18"/>
                      </w:rPr>
                      <w:t xml:space="preserve"> </w:t>
                    </w:r>
                    <w:r>
                      <w:rPr>
                        <w:rFonts w:ascii="Arial" w:hAnsi="Arial"/>
                        <w:spacing w:val="-7"/>
                        <w:sz w:val="18"/>
                      </w:rPr>
                      <w:t>Especial</w:t>
                    </w:r>
                    <w:r>
                      <w:rPr>
                        <w:rFonts w:ascii="Arial" w:hAnsi="Arial"/>
                        <w:spacing w:val="-12"/>
                        <w:sz w:val="18"/>
                      </w:rPr>
                      <w:t xml:space="preserve"> </w:t>
                    </w:r>
                    <w:r>
                      <w:rPr>
                        <w:rFonts w:ascii="Arial" w:hAnsi="Arial"/>
                        <w:spacing w:val="-6"/>
                        <w:sz w:val="18"/>
                      </w:rPr>
                      <w:t>para</w:t>
                    </w:r>
                    <w:r>
                      <w:rPr>
                        <w:rFonts w:ascii="Arial" w:hAnsi="Arial"/>
                        <w:spacing w:val="-12"/>
                        <w:sz w:val="18"/>
                      </w:rPr>
                      <w:t xml:space="preserve"> </w:t>
                    </w:r>
                    <w:r>
                      <w:rPr>
                        <w:rFonts w:ascii="Arial" w:hAnsi="Arial"/>
                        <w:spacing w:val="-5"/>
                        <w:sz w:val="18"/>
                      </w:rPr>
                      <w:t>la</w:t>
                    </w:r>
                    <w:r>
                      <w:rPr>
                        <w:rFonts w:ascii="Arial" w:hAnsi="Arial"/>
                        <w:spacing w:val="-12"/>
                        <w:sz w:val="18"/>
                      </w:rPr>
                      <w:t xml:space="preserve"> </w:t>
                    </w:r>
                    <w:r>
                      <w:rPr>
                        <w:rFonts w:ascii="Arial" w:hAnsi="Arial"/>
                        <w:spacing w:val="-6"/>
                        <w:sz w:val="18"/>
                      </w:rPr>
                      <w:t xml:space="preserve">Paz, </w:t>
                    </w:r>
                    <w:proofErr w:type="spellStart"/>
                    <w:r>
                      <w:rPr>
                        <w:rFonts w:ascii="Arial" w:hAnsi="Arial"/>
                        <w:spacing w:val="-6"/>
                        <w:sz w:val="18"/>
                      </w:rPr>
                      <w:t>Cra</w:t>
                    </w:r>
                    <w:proofErr w:type="spellEnd"/>
                    <w:r>
                      <w:rPr>
                        <w:rFonts w:ascii="Arial" w:hAnsi="Arial"/>
                        <w:spacing w:val="-6"/>
                        <w:sz w:val="18"/>
                      </w:rPr>
                      <w:t xml:space="preserve">. </w:t>
                    </w:r>
                    <w:r>
                      <w:rPr>
                        <w:rFonts w:ascii="Arial" w:hAnsi="Arial"/>
                        <w:sz w:val="18"/>
                      </w:rPr>
                      <w:t xml:space="preserve">5 </w:t>
                    </w:r>
                    <w:r>
                      <w:rPr>
                        <w:rFonts w:ascii="Arial" w:hAnsi="Arial"/>
                        <w:spacing w:val="-5"/>
                        <w:sz w:val="18"/>
                      </w:rPr>
                      <w:t xml:space="preserve">No. </w:t>
                    </w:r>
                    <w:r>
                      <w:rPr>
                        <w:rFonts w:ascii="Arial" w:hAnsi="Arial"/>
                        <w:spacing w:val="-6"/>
                        <w:sz w:val="18"/>
                      </w:rPr>
                      <w:t>15-</w:t>
                    </w:r>
                    <w:proofErr w:type="gramStart"/>
                    <w:r>
                      <w:rPr>
                        <w:rFonts w:ascii="Arial" w:hAnsi="Arial"/>
                        <w:spacing w:val="-6"/>
                        <w:sz w:val="18"/>
                      </w:rPr>
                      <w:t xml:space="preserve">80  </w:t>
                    </w:r>
                    <w:r>
                      <w:rPr>
                        <w:rFonts w:ascii="Arial" w:hAnsi="Arial"/>
                        <w:sz w:val="18"/>
                      </w:rPr>
                      <w:t>,</w:t>
                    </w:r>
                    <w:proofErr w:type="gramEnd"/>
                    <w:r>
                      <w:rPr>
                        <w:rFonts w:ascii="Arial" w:hAnsi="Arial"/>
                        <w:spacing w:val="-13"/>
                        <w:sz w:val="18"/>
                      </w:rPr>
                      <w:t xml:space="preserve"> </w:t>
                    </w:r>
                    <w:r>
                      <w:rPr>
                        <w:rFonts w:ascii="Arial" w:hAnsi="Arial"/>
                        <w:sz w:val="18"/>
                      </w:rPr>
                      <w:t>,</w:t>
                    </w:r>
                  </w:p>
                  <w:p w:rsidR="001E71CA" w:rsidRDefault="002F1398" w14:paraId="2C7C7B9A" wp14:textId="77777777">
                    <w:pPr>
                      <w:spacing w:line="206" w:lineRule="exact"/>
                      <w:ind w:left="23" w:right="20"/>
                      <w:jc w:val="center"/>
                      <w:rPr>
                        <w:rFonts w:ascii="Arial" w:hAnsi="Arial"/>
                        <w:sz w:val="18"/>
                      </w:rPr>
                    </w:pPr>
                    <w:r>
                      <w:rPr>
                        <w:rFonts w:ascii="Arial" w:hAnsi="Arial"/>
                        <w:sz w:val="18"/>
                      </w:rPr>
                      <w:t xml:space="preserve">Línea gratuita para todo el país: 01 8000 940 808 </w:t>
                    </w:r>
                    <w:r>
                      <w:rPr>
                        <w:rFonts w:ascii="Arial" w:hAnsi="Arial"/>
                        <w:sz w:val="16"/>
                      </w:rPr>
                      <w:t xml:space="preserve">(571) </w:t>
                    </w:r>
                    <w:r>
                      <w:rPr>
                        <w:rFonts w:ascii="Arial" w:hAnsi="Arial"/>
                        <w:sz w:val="18"/>
                      </w:rPr>
                      <w:t xml:space="preserve">5878750 </w:t>
                    </w:r>
                    <w:proofErr w:type="spellStart"/>
                    <w:r>
                      <w:rPr>
                        <w:rFonts w:ascii="Arial" w:hAnsi="Arial"/>
                        <w:sz w:val="18"/>
                      </w:rPr>
                      <w:t>Exts</w:t>
                    </w:r>
                    <w:proofErr w:type="spellEnd"/>
                    <w:proofErr w:type="gramStart"/>
                    <w:r>
                      <w:rPr>
                        <w:rFonts w:ascii="Arial" w:hAnsi="Arial"/>
                        <w:sz w:val="18"/>
                      </w:rPr>
                      <w:t>. :</w:t>
                    </w:r>
                    <w:proofErr w:type="gramEnd"/>
                    <w:r>
                      <w:rPr>
                        <w:rFonts w:ascii="Arial" w:hAnsi="Arial"/>
                        <w:sz w:val="18"/>
                      </w:rPr>
                      <w:t xml:space="preserve"> ,</w:t>
                    </w:r>
                  </w:p>
                  <w:p w:rsidR="001E71CA" w:rsidRDefault="002F1398" w14:paraId="4278AC60" wp14:textId="77777777">
                    <w:pPr>
                      <w:ind w:left="60" w:right="22"/>
                      <w:jc w:val="center"/>
                      <w:rPr>
                        <w:rFonts w:ascii="Arial"/>
                        <w:sz w:val="18"/>
                      </w:rPr>
                    </w:pPr>
                    <w:r>
                      <w:rPr>
                        <w:rFonts w:ascii="Arial"/>
                        <w:sz w:val="18"/>
                      </w:rPr>
                      <w:t xml:space="preserve">, </w:t>
                    </w:r>
                    <w:hyperlink r:id="rId2">
                      <w:r>
                        <w:rPr>
                          <w:rFonts w:ascii="Arial"/>
                          <w:color w:val="0100FF"/>
                          <w:sz w:val="18"/>
                          <w:u w:val="single" w:color="0100FF"/>
                        </w:rPr>
                        <w:t>www.procuraduria.gov.co</w:t>
                      </w:r>
                      <w:r>
                        <w:rPr>
                          <w:rFonts w:ascii="Arial"/>
                          <w:sz w:val="18"/>
                        </w:rPr>
                        <w:t xml:space="preserve">, </w:t>
                      </w:r>
                    </w:hyperlink>
                    <w:r>
                      <w:rPr>
                        <w:rFonts w:ascii="Arial"/>
                        <w:sz w:val="18"/>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1E71CA" w:rsidRDefault="002368E5" w14:paraId="74ED90D2"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66496" behindDoc="1" locked="0" layoutInCell="1" allowOverlap="1" wp14:anchorId="0788B60B" wp14:editId="7777777">
              <wp:simplePos x="0" y="0"/>
              <wp:positionH relativeFrom="page">
                <wp:posOffset>1440180</wp:posOffset>
              </wp:positionH>
              <wp:positionV relativeFrom="page">
                <wp:posOffset>9146540</wp:posOffset>
              </wp:positionV>
              <wp:extent cx="56007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02B7992">
            <v:line id="Line 3" style="position:absolute;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091B0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pHQ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BXt+kpHQIAAEI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67008" behindDoc="1" locked="0" layoutInCell="1" allowOverlap="1" wp14:anchorId="74CAFC5F" wp14:editId="7777777">
              <wp:simplePos x="0" y="0"/>
              <wp:positionH relativeFrom="page">
                <wp:posOffset>6415405</wp:posOffset>
              </wp:positionH>
              <wp:positionV relativeFrom="page">
                <wp:posOffset>8949690</wp:posOffset>
              </wp:positionV>
              <wp:extent cx="654050" cy="1479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E71CA" w:rsidRDefault="002F1398" w14:paraId="0004F027" wp14:textId="77777777">
                          <w:pPr>
                            <w:spacing w:before="25"/>
                            <w:ind w:left="20"/>
                            <w:rPr>
                              <w:rFonts w:ascii="Arial" w:hAnsi="Arial"/>
                              <w:b/>
                              <w:sz w:val="16"/>
                            </w:rPr>
                          </w:pPr>
                          <w:r>
                            <w:rPr>
                              <w:rFonts w:ascii="Arial" w:hAnsi="Arial"/>
                              <w:sz w:val="16"/>
                            </w:rPr>
                            <w:t xml:space="preserve">Página </w:t>
                          </w:r>
                          <w:r>
                            <w:fldChar w:fldCharType="begin"/>
                          </w:r>
                          <w:r>
                            <w:rPr>
                              <w:rFonts w:ascii="Arial" w:hAnsi="Arial"/>
                              <w:b/>
                              <w:sz w:val="16"/>
                            </w:rPr>
                            <w:instrText xml:space="preserve"> PAGE </w:instrText>
                          </w:r>
                          <w:r>
                            <w:fldChar w:fldCharType="separate"/>
                          </w:r>
                          <w:r w:rsidR="00424051">
                            <w:rPr>
                              <w:rFonts w:ascii="Arial" w:hAnsi="Arial"/>
                              <w:b/>
                              <w:noProof/>
                              <w:sz w:val="16"/>
                            </w:rPr>
                            <w:t>9</w:t>
                          </w:r>
                          <w:r>
                            <w:fldChar w:fldCharType="end"/>
                          </w:r>
                          <w:r>
                            <w:rPr>
                              <w:rFonts w:ascii="Arial" w:hAnsi="Arial"/>
                              <w:b/>
                              <w:sz w:val="16"/>
                            </w:rPr>
                            <w:t xml:space="preserve"> </w:t>
                          </w:r>
                          <w:r>
                            <w:rPr>
                              <w:rFonts w:ascii="Arial" w:hAnsi="Arial"/>
                              <w:sz w:val="16"/>
                            </w:rPr>
                            <w:t xml:space="preserve">de </w:t>
                          </w:r>
                          <w:r>
                            <w:rPr>
                              <w:rFonts w:ascii="Arial" w:hAnsi="Arial"/>
                              <w:b/>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78E48E">
            <v:shapetype id="_x0000_t202" coordsize="21600,21600" o:spt="202" path="m,l,21600r21600,l21600,xe">
              <v:stroke joinstyle="miter"/>
              <v:path gradientshapeok="t" o:connecttype="rect"/>
            </v:shapetype>
            <v:shape id="Text Box 2" style="position:absolute;margin-left:505.15pt;margin-top:704.7pt;width:51.5pt;height:11.65pt;z-index:-158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8xrwIAAK8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">
              <v:textbox inset="0,0,0,0">
                <w:txbxContent>
                  <w:p w:rsidR="001E71CA" w:rsidRDefault="002F1398" w14:paraId="4CE5D3ED" wp14:textId="77777777">
                    <w:pPr>
                      <w:spacing w:before="25"/>
                      <w:ind w:left="20"/>
                      <w:rPr>
                        <w:rFonts w:ascii="Arial" w:hAnsi="Arial"/>
                        <w:b/>
                        <w:sz w:val="16"/>
                      </w:rPr>
                    </w:pPr>
                    <w:r>
                      <w:rPr>
                        <w:rFonts w:ascii="Arial" w:hAnsi="Arial"/>
                        <w:sz w:val="16"/>
                      </w:rPr>
                      <w:t xml:space="preserve">Página </w:t>
                    </w:r>
                    <w:r>
                      <w:fldChar w:fldCharType="begin"/>
                    </w:r>
                    <w:r>
                      <w:rPr>
                        <w:rFonts w:ascii="Arial" w:hAnsi="Arial"/>
                        <w:b/>
                        <w:sz w:val="16"/>
                      </w:rPr>
                      <w:instrText xml:space="preserve"> PAGE </w:instrText>
                    </w:r>
                    <w:r>
                      <w:fldChar w:fldCharType="separate"/>
                    </w:r>
                    <w:r w:rsidR="00424051">
                      <w:rPr>
                        <w:rFonts w:ascii="Arial" w:hAnsi="Arial"/>
                        <w:b/>
                        <w:noProof/>
                        <w:sz w:val="16"/>
                      </w:rPr>
                      <w:t>9</w:t>
                    </w:r>
                    <w:r>
                      <w:fldChar w:fldCharType="end"/>
                    </w:r>
                    <w:r>
                      <w:rPr>
                        <w:rFonts w:ascii="Arial" w:hAnsi="Arial"/>
                        <w:b/>
                        <w:sz w:val="16"/>
                      </w:rPr>
                      <w:t xml:space="preserve"> </w:t>
                    </w:r>
                    <w:r>
                      <w:rPr>
                        <w:rFonts w:ascii="Arial" w:hAnsi="Arial"/>
                        <w:sz w:val="16"/>
                      </w:rPr>
                      <w:t xml:space="preserve">de </w:t>
                    </w:r>
                    <w:r>
                      <w:rPr>
                        <w:rFonts w:ascii="Arial" w:hAnsi="Arial"/>
                        <w:b/>
                        <w:sz w:val="16"/>
                      </w:rPr>
                      <w:t>9</w:t>
                    </w:r>
                  </w:p>
                </w:txbxContent>
              </v:textbox>
              <w10:wrap anchorx="page" anchory="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67520" behindDoc="1" locked="0" layoutInCell="1" allowOverlap="1" wp14:anchorId="03B27CDE" wp14:editId="7777777">
              <wp:simplePos x="0" y="0"/>
              <wp:positionH relativeFrom="page">
                <wp:posOffset>1621155</wp:posOffset>
              </wp:positionH>
              <wp:positionV relativeFrom="page">
                <wp:posOffset>9179560</wp:posOffset>
              </wp:positionV>
              <wp:extent cx="5255260" cy="5353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E71CA" w:rsidRDefault="002F1398" w14:paraId="3568F06A" wp14:textId="77777777">
                          <w:pPr>
                            <w:ind w:left="23" w:right="22"/>
                            <w:jc w:val="center"/>
                            <w:rPr>
                              <w:rFonts w:ascii="Arial" w:hAnsi="Arial"/>
                              <w:sz w:val="18"/>
                            </w:rPr>
                          </w:pPr>
                          <w:r>
                            <w:rPr>
                              <w:rFonts w:ascii="Arial" w:hAnsi="Arial"/>
                              <w:spacing w:val="-7"/>
                              <w:sz w:val="18"/>
                            </w:rPr>
                            <w:t>Procuraduría</w:t>
                          </w:r>
                          <w:r>
                            <w:rPr>
                              <w:rFonts w:ascii="Arial" w:hAnsi="Arial"/>
                              <w:spacing w:val="-14"/>
                              <w:sz w:val="18"/>
                            </w:rPr>
                            <w:t xml:space="preserve"> </w:t>
                          </w:r>
                          <w:r>
                            <w:rPr>
                              <w:rFonts w:ascii="Arial" w:hAnsi="Arial"/>
                              <w:spacing w:val="-7"/>
                              <w:sz w:val="18"/>
                            </w:rPr>
                            <w:t>Delegada</w:t>
                          </w:r>
                          <w:r>
                            <w:rPr>
                              <w:rFonts w:ascii="Arial" w:hAnsi="Arial"/>
                              <w:spacing w:val="-12"/>
                              <w:sz w:val="18"/>
                            </w:rPr>
                            <w:t xml:space="preserve"> </w:t>
                          </w:r>
                          <w:r>
                            <w:rPr>
                              <w:rFonts w:ascii="Arial" w:hAnsi="Arial"/>
                              <w:spacing w:val="-5"/>
                              <w:sz w:val="18"/>
                            </w:rPr>
                            <w:t>con</w:t>
                          </w:r>
                          <w:r>
                            <w:rPr>
                              <w:rFonts w:ascii="Arial" w:hAnsi="Arial"/>
                              <w:spacing w:val="-12"/>
                              <w:sz w:val="18"/>
                            </w:rPr>
                            <w:t xml:space="preserve"> </w:t>
                          </w:r>
                          <w:r>
                            <w:rPr>
                              <w:rFonts w:ascii="Arial" w:hAnsi="Arial"/>
                              <w:spacing w:val="-7"/>
                              <w:sz w:val="18"/>
                            </w:rPr>
                            <w:t>funciones</w:t>
                          </w:r>
                          <w:r>
                            <w:rPr>
                              <w:rFonts w:ascii="Arial" w:hAnsi="Arial"/>
                              <w:spacing w:val="-11"/>
                              <w:sz w:val="18"/>
                            </w:rPr>
                            <w:t xml:space="preserve"> </w:t>
                          </w:r>
                          <w:r>
                            <w:rPr>
                              <w:rFonts w:ascii="Arial" w:hAnsi="Arial"/>
                              <w:spacing w:val="-5"/>
                              <w:sz w:val="18"/>
                            </w:rPr>
                            <w:t>de</w:t>
                          </w:r>
                          <w:r>
                            <w:rPr>
                              <w:rFonts w:ascii="Arial" w:hAnsi="Arial"/>
                              <w:spacing w:val="-12"/>
                              <w:sz w:val="18"/>
                            </w:rPr>
                            <w:t xml:space="preserve"> </w:t>
                          </w:r>
                          <w:r>
                            <w:rPr>
                              <w:rFonts w:ascii="Arial" w:hAnsi="Arial"/>
                              <w:spacing w:val="-7"/>
                              <w:sz w:val="18"/>
                            </w:rPr>
                            <w:t>Coordinación</w:t>
                          </w:r>
                          <w:r>
                            <w:rPr>
                              <w:rFonts w:ascii="Arial" w:hAnsi="Arial"/>
                              <w:spacing w:val="-12"/>
                              <w:sz w:val="18"/>
                            </w:rPr>
                            <w:t xml:space="preserve"> </w:t>
                          </w:r>
                          <w:r>
                            <w:rPr>
                              <w:rFonts w:ascii="Arial" w:hAnsi="Arial"/>
                              <w:spacing w:val="-4"/>
                              <w:sz w:val="18"/>
                            </w:rPr>
                            <w:t>de</w:t>
                          </w:r>
                          <w:r>
                            <w:rPr>
                              <w:rFonts w:ascii="Arial" w:hAnsi="Arial"/>
                              <w:spacing w:val="-11"/>
                              <w:sz w:val="18"/>
                            </w:rPr>
                            <w:t xml:space="preserve"> </w:t>
                          </w:r>
                          <w:r>
                            <w:rPr>
                              <w:rFonts w:ascii="Arial" w:hAnsi="Arial"/>
                              <w:spacing w:val="-7"/>
                              <w:sz w:val="18"/>
                            </w:rPr>
                            <w:t>Intervención</w:t>
                          </w:r>
                          <w:r>
                            <w:rPr>
                              <w:rFonts w:ascii="Arial" w:hAnsi="Arial"/>
                              <w:spacing w:val="-14"/>
                              <w:sz w:val="18"/>
                            </w:rPr>
                            <w:t xml:space="preserve"> </w:t>
                          </w:r>
                          <w:r>
                            <w:rPr>
                              <w:rFonts w:ascii="Arial" w:hAnsi="Arial"/>
                              <w:spacing w:val="-6"/>
                              <w:sz w:val="18"/>
                            </w:rPr>
                            <w:t>para</w:t>
                          </w:r>
                          <w:r>
                            <w:rPr>
                              <w:rFonts w:ascii="Arial" w:hAnsi="Arial"/>
                              <w:spacing w:val="-12"/>
                              <w:sz w:val="18"/>
                            </w:rPr>
                            <w:t xml:space="preserve"> </w:t>
                          </w:r>
                          <w:r>
                            <w:rPr>
                              <w:rFonts w:ascii="Arial" w:hAnsi="Arial"/>
                              <w:spacing w:val="-4"/>
                              <w:sz w:val="18"/>
                            </w:rPr>
                            <w:t>la</w:t>
                          </w:r>
                          <w:r>
                            <w:rPr>
                              <w:rFonts w:ascii="Arial" w:hAnsi="Arial"/>
                              <w:spacing w:val="-14"/>
                              <w:sz w:val="18"/>
                            </w:rPr>
                            <w:t xml:space="preserve"> </w:t>
                          </w:r>
                          <w:r>
                            <w:rPr>
                              <w:rFonts w:ascii="Arial" w:hAnsi="Arial"/>
                              <w:spacing w:val="-7"/>
                              <w:sz w:val="18"/>
                            </w:rPr>
                            <w:t>Jurisdicción</w:t>
                          </w:r>
                          <w:r>
                            <w:rPr>
                              <w:rFonts w:ascii="Arial" w:hAnsi="Arial"/>
                              <w:spacing w:val="-12"/>
                              <w:sz w:val="18"/>
                            </w:rPr>
                            <w:t xml:space="preserve"> </w:t>
                          </w:r>
                          <w:r>
                            <w:rPr>
                              <w:rFonts w:ascii="Arial" w:hAnsi="Arial"/>
                              <w:spacing w:val="-7"/>
                              <w:sz w:val="18"/>
                            </w:rPr>
                            <w:t>Especial</w:t>
                          </w:r>
                          <w:r>
                            <w:rPr>
                              <w:rFonts w:ascii="Arial" w:hAnsi="Arial"/>
                              <w:spacing w:val="-12"/>
                              <w:sz w:val="18"/>
                            </w:rPr>
                            <w:t xml:space="preserve"> </w:t>
                          </w:r>
                          <w:r>
                            <w:rPr>
                              <w:rFonts w:ascii="Arial" w:hAnsi="Arial"/>
                              <w:spacing w:val="-6"/>
                              <w:sz w:val="18"/>
                            </w:rPr>
                            <w:t>para</w:t>
                          </w:r>
                          <w:r>
                            <w:rPr>
                              <w:rFonts w:ascii="Arial" w:hAnsi="Arial"/>
                              <w:spacing w:val="-12"/>
                              <w:sz w:val="18"/>
                            </w:rPr>
                            <w:t xml:space="preserve"> </w:t>
                          </w:r>
                          <w:r>
                            <w:rPr>
                              <w:rFonts w:ascii="Arial" w:hAnsi="Arial"/>
                              <w:spacing w:val="-5"/>
                              <w:sz w:val="18"/>
                            </w:rPr>
                            <w:t>la</w:t>
                          </w:r>
                          <w:r>
                            <w:rPr>
                              <w:rFonts w:ascii="Arial" w:hAnsi="Arial"/>
                              <w:spacing w:val="-12"/>
                              <w:sz w:val="18"/>
                            </w:rPr>
                            <w:t xml:space="preserve"> </w:t>
                          </w:r>
                          <w:r>
                            <w:rPr>
                              <w:rFonts w:ascii="Arial" w:hAnsi="Arial"/>
                              <w:spacing w:val="-6"/>
                              <w:sz w:val="18"/>
                            </w:rPr>
                            <w:t xml:space="preserve">Paz, </w:t>
                          </w:r>
                          <w:proofErr w:type="spellStart"/>
                          <w:r>
                            <w:rPr>
                              <w:rFonts w:ascii="Arial" w:hAnsi="Arial"/>
                              <w:spacing w:val="-6"/>
                              <w:sz w:val="18"/>
                            </w:rPr>
                            <w:t>Cra</w:t>
                          </w:r>
                          <w:proofErr w:type="spellEnd"/>
                          <w:r>
                            <w:rPr>
                              <w:rFonts w:ascii="Arial" w:hAnsi="Arial"/>
                              <w:spacing w:val="-6"/>
                              <w:sz w:val="18"/>
                            </w:rPr>
                            <w:t xml:space="preserve">. </w:t>
                          </w:r>
                          <w:r>
                            <w:rPr>
                              <w:rFonts w:ascii="Arial" w:hAnsi="Arial"/>
                              <w:sz w:val="18"/>
                            </w:rPr>
                            <w:t xml:space="preserve">5 </w:t>
                          </w:r>
                          <w:r>
                            <w:rPr>
                              <w:rFonts w:ascii="Arial" w:hAnsi="Arial"/>
                              <w:spacing w:val="-5"/>
                              <w:sz w:val="18"/>
                            </w:rPr>
                            <w:t xml:space="preserve">No. </w:t>
                          </w:r>
                          <w:r>
                            <w:rPr>
                              <w:rFonts w:ascii="Arial" w:hAnsi="Arial"/>
                              <w:spacing w:val="-6"/>
                              <w:sz w:val="18"/>
                            </w:rPr>
                            <w:t>15-</w:t>
                          </w:r>
                          <w:proofErr w:type="gramStart"/>
                          <w:r>
                            <w:rPr>
                              <w:rFonts w:ascii="Arial" w:hAnsi="Arial"/>
                              <w:spacing w:val="-6"/>
                              <w:sz w:val="18"/>
                            </w:rPr>
                            <w:t xml:space="preserve">80  </w:t>
                          </w:r>
                          <w:r>
                            <w:rPr>
                              <w:rFonts w:ascii="Arial" w:hAnsi="Arial"/>
                              <w:sz w:val="18"/>
                            </w:rPr>
                            <w:t>,</w:t>
                          </w:r>
                          <w:proofErr w:type="gramEnd"/>
                          <w:r>
                            <w:rPr>
                              <w:rFonts w:ascii="Arial" w:hAnsi="Arial"/>
                              <w:spacing w:val="-13"/>
                              <w:sz w:val="18"/>
                            </w:rPr>
                            <w:t xml:space="preserve"> </w:t>
                          </w:r>
                          <w:r>
                            <w:rPr>
                              <w:rFonts w:ascii="Arial" w:hAnsi="Arial"/>
                              <w:sz w:val="18"/>
                            </w:rPr>
                            <w:t>,</w:t>
                          </w:r>
                        </w:p>
                        <w:p xmlns:wp14="http://schemas.microsoft.com/office/word/2010/wordml" w:rsidR="001E71CA" w:rsidRDefault="002F1398" w14:paraId="71ADB351" wp14:textId="77777777">
                          <w:pPr>
                            <w:spacing w:line="206" w:lineRule="exact"/>
                            <w:ind w:left="23" w:right="20"/>
                            <w:jc w:val="center"/>
                            <w:rPr>
                              <w:rFonts w:ascii="Arial" w:hAnsi="Arial"/>
                              <w:sz w:val="18"/>
                            </w:rPr>
                          </w:pPr>
                          <w:r>
                            <w:rPr>
                              <w:rFonts w:ascii="Arial" w:hAnsi="Arial"/>
                              <w:sz w:val="18"/>
                            </w:rPr>
                            <w:t xml:space="preserve">Línea gratuita para todo el país: 01 8000 940 808 </w:t>
                          </w:r>
                          <w:r>
                            <w:rPr>
                              <w:rFonts w:ascii="Arial" w:hAnsi="Arial"/>
                              <w:sz w:val="16"/>
                            </w:rPr>
                            <w:t xml:space="preserve">(571) </w:t>
                          </w:r>
                          <w:r>
                            <w:rPr>
                              <w:rFonts w:ascii="Arial" w:hAnsi="Arial"/>
                              <w:sz w:val="18"/>
                            </w:rPr>
                            <w:t xml:space="preserve">5878750 </w:t>
                          </w:r>
                          <w:proofErr w:type="spellStart"/>
                          <w:r>
                            <w:rPr>
                              <w:rFonts w:ascii="Arial" w:hAnsi="Arial"/>
                              <w:sz w:val="18"/>
                            </w:rPr>
                            <w:t>Exts</w:t>
                          </w:r>
                          <w:proofErr w:type="spellEnd"/>
                          <w:proofErr w:type="gramStart"/>
                          <w:r>
                            <w:rPr>
                              <w:rFonts w:ascii="Arial" w:hAnsi="Arial"/>
                              <w:sz w:val="18"/>
                            </w:rPr>
                            <w:t>. :</w:t>
                          </w:r>
                          <w:proofErr w:type="gramEnd"/>
                          <w:r>
                            <w:rPr>
                              <w:rFonts w:ascii="Arial" w:hAnsi="Arial"/>
                              <w:sz w:val="18"/>
                            </w:rPr>
                            <w:t xml:space="preserve"> ,</w:t>
                          </w:r>
                        </w:p>
                        <w:p xmlns:wp14="http://schemas.microsoft.com/office/word/2010/wordml" w:rsidR="001E71CA" w:rsidRDefault="002F1398" w14:paraId="7D927696" wp14:textId="77777777">
                          <w:pPr>
                            <w:ind w:left="60" w:right="22"/>
                            <w:jc w:val="center"/>
                            <w:rPr>
                              <w:rFonts w:ascii="Arial"/>
                              <w:sz w:val="18"/>
                            </w:rPr>
                          </w:pPr>
                          <w:r>
                            <w:rPr>
                              <w:rFonts w:ascii="Arial"/>
                              <w:sz w:val="18"/>
                            </w:rPr>
                            <w:t xml:space="preserve">, </w:t>
                          </w:r>
                          <w:hyperlink r:id="rId1">
                            <w:r>
                              <w:rPr>
                                <w:rFonts w:ascii="Arial"/>
                                <w:color w:val="0100FF"/>
                                <w:sz w:val="18"/>
                                <w:u w:val="single" w:color="0100FF"/>
                              </w:rPr>
                              <w:t>www.procuraduria.gov.co</w:t>
                            </w:r>
                            <w:r>
                              <w:rPr>
                                <w:rFonts w:ascii="Arial"/>
                                <w:sz w:val="18"/>
                              </w:rPr>
                              <w:t xml:space="preserve">, </w:t>
                            </w:r>
                          </w:hyperlink>
                          <w:r>
                            <w:rPr>
                              <w:rFonts w:ascii="Arial"/>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A55E4AD">
            <v:shape id="Text Box 1" style="position:absolute;margin-left:127.65pt;margin-top:722.8pt;width:413.8pt;height:42.15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">
              <v:textbox inset="0,0,0,0">
                <w:txbxContent>
                  <w:p w:rsidR="001E71CA" w:rsidRDefault="002F1398" w14:paraId="59B8554B" wp14:textId="77777777">
                    <w:pPr>
                      <w:ind w:left="23" w:right="22"/>
                      <w:jc w:val="center"/>
                      <w:rPr>
                        <w:rFonts w:ascii="Arial" w:hAnsi="Arial"/>
                        <w:sz w:val="18"/>
                      </w:rPr>
                    </w:pPr>
                    <w:r>
                      <w:rPr>
                        <w:rFonts w:ascii="Arial" w:hAnsi="Arial"/>
                        <w:spacing w:val="-7"/>
                        <w:sz w:val="18"/>
                      </w:rPr>
                      <w:t>Procuraduría</w:t>
                    </w:r>
                    <w:r>
                      <w:rPr>
                        <w:rFonts w:ascii="Arial" w:hAnsi="Arial"/>
                        <w:spacing w:val="-14"/>
                        <w:sz w:val="18"/>
                      </w:rPr>
                      <w:t xml:space="preserve"> </w:t>
                    </w:r>
                    <w:r>
                      <w:rPr>
                        <w:rFonts w:ascii="Arial" w:hAnsi="Arial"/>
                        <w:spacing w:val="-7"/>
                        <w:sz w:val="18"/>
                      </w:rPr>
                      <w:t>Delegada</w:t>
                    </w:r>
                    <w:r>
                      <w:rPr>
                        <w:rFonts w:ascii="Arial" w:hAnsi="Arial"/>
                        <w:spacing w:val="-12"/>
                        <w:sz w:val="18"/>
                      </w:rPr>
                      <w:t xml:space="preserve"> </w:t>
                    </w:r>
                    <w:r>
                      <w:rPr>
                        <w:rFonts w:ascii="Arial" w:hAnsi="Arial"/>
                        <w:spacing w:val="-5"/>
                        <w:sz w:val="18"/>
                      </w:rPr>
                      <w:t>con</w:t>
                    </w:r>
                    <w:r>
                      <w:rPr>
                        <w:rFonts w:ascii="Arial" w:hAnsi="Arial"/>
                        <w:spacing w:val="-12"/>
                        <w:sz w:val="18"/>
                      </w:rPr>
                      <w:t xml:space="preserve"> </w:t>
                    </w:r>
                    <w:r>
                      <w:rPr>
                        <w:rFonts w:ascii="Arial" w:hAnsi="Arial"/>
                        <w:spacing w:val="-7"/>
                        <w:sz w:val="18"/>
                      </w:rPr>
                      <w:t>funciones</w:t>
                    </w:r>
                    <w:r>
                      <w:rPr>
                        <w:rFonts w:ascii="Arial" w:hAnsi="Arial"/>
                        <w:spacing w:val="-11"/>
                        <w:sz w:val="18"/>
                      </w:rPr>
                      <w:t xml:space="preserve"> </w:t>
                    </w:r>
                    <w:r>
                      <w:rPr>
                        <w:rFonts w:ascii="Arial" w:hAnsi="Arial"/>
                        <w:spacing w:val="-5"/>
                        <w:sz w:val="18"/>
                      </w:rPr>
                      <w:t>de</w:t>
                    </w:r>
                    <w:r>
                      <w:rPr>
                        <w:rFonts w:ascii="Arial" w:hAnsi="Arial"/>
                        <w:spacing w:val="-12"/>
                        <w:sz w:val="18"/>
                      </w:rPr>
                      <w:t xml:space="preserve"> </w:t>
                    </w:r>
                    <w:r>
                      <w:rPr>
                        <w:rFonts w:ascii="Arial" w:hAnsi="Arial"/>
                        <w:spacing w:val="-7"/>
                        <w:sz w:val="18"/>
                      </w:rPr>
                      <w:t>Coordinación</w:t>
                    </w:r>
                    <w:r>
                      <w:rPr>
                        <w:rFonts w:ascii="Arial" w:hAnsi="Arial"/>
                        <w:spacing w:val="-12"/>
                        <w:sz w:val="18"/>
                      </w:rPr>
                      <w:t xml:space="preserve"> </w:t>
                    </w:r>
                    <w:r>
                      <w:rPr>
                        <w:rFonts w:ascii="Arial" w:hAnsi="Arial"/>
                        <w:spacing w:val="-4"/>
                        <w:sz w:val="18"/>
                      </w:rPr>
                      <w:t>de</w:t>
                    </w:r>
                    <w:r>
                      <w:rPr>
                        <w:rFonts w:ascii="Arial" w:hAnsi="Arial"/>
                        <w:spacing w:val="-11"/>
                        <w:sz w:val="18"/>
                      </w:rPr>
                      <w:t xml:space="preserve"> </w:t>
                    </w:r>
                    <w:r>
                      <w:rPr>
                        <w:rFonts w:ascii="Arial" w:hAnsi="Arial"/>
                        <w:spacing w:val="-7"/>
                        <w:sz w:val="18"/>
                      </w:rPr>
                      <w:t>Intervención</w:t>
                    </w:r>
                    <w:r>
                      <w:rPr>
                        <w:rFonts w:ascii="Arial" w:hAnsi="Arial"/>
                        <w:spacing w:val="-14"/>
                        <w:sz w:val="18"/>
                      </w:rPr>
                      <w:t xml:space="preserve"> </w:t>
                    </w:r>
                    <w:r>
                      <w:rPr>
                        <w:rFonts w:ascii="Arial" w:hAnsi="Arial"/>
                        <w:spacing w:val="-6"/>
                        <w:sz w:val="18"/>
                      </w:rPr>
                      <w:t>para</w:t>
                    </w:r>
                    <w:r>
                      <w:rPr>
                        <w:rFonts w:ascii="Arial" w:hAnsi="Arial"/>
                        <w:spacing w:val="-12"/>
                        <w:sz w:val="18"/>
                      </w:rPr>
                      <w:t xml:space="preserve"> </w:t>
                    </w:r>
                    <w:r>
                      <w:rPr>
                        <w:rFonts w:ascii="Arial" w:hAnsi="Arial"/>
                        <w:spacing w:val="-4"/>
                        <w:sz w:val="18"/>
                      </w:rPr>
                      <w:t>la</w:t>
                    </w:r>
                    <w:r>
                      <w:rPr>
                        <w:rFonts w:ascii="Arial" w:hAnsi="Arial"/>
                        <w:spacing w:val="-14"/>
                        <w:sz w:val="18"/>
                      </w:rPr>
                      <w:t xml:space="preserve"> </w:t>
                    </w:r>
                    <w:r>
                      <w:rPr>
                        <w:rFonts w:ascii="Arial" w:hAnsi="Arial"/>
                        <w:spacing w:val="-7"/>
                        <w:sz w:val="18"/>
                      </w:rPr>
                      <w:t>Jurisdicción</w:t>
                    </w:r>
                    <w:r>
                      <w:rPr>
                        <w:rFonts w:ascii="Arial" w:hAnsi="Arial"/>
                        <w:spacing w:val="-12"/>
                        <w:sz w:val="18"/>
                      </w:rPr>
                      <w:t xml:space="preserve"> </w:t>
                    </w:r>
                    <w:r>
                      <w:rPr>
                        <w:rFonts w:ascii="Arial" w:hAnsi="Arial"/>
                        <w:spacing w:val="-7"/>
                        <w:sz w:val="18"/>
                      </w:rPr>
                      <w:t>Especial</w:t>
                    </w:r>
                    <w:r>
                      <w:rPr>
                        <w:rFonts w:ascii="Arial" w:hAnsi="Arial"/>
                        <w:spacing w:val="-12"/>
                        <w:sz w:val="18"/>
                      </w:rPr>
                      <w:t xml:space="preserve"> </w:t>
                    </w:r>
                    <w:r>
                      <w:rPr>
                        <w:rFonts w:ascii="Arial" w:hAnsi="Arial"/>
                        <w:spacing w:val="-6"/>
                        <w:sz w:val="18"/>
                      </w:rPr>
                      <w:t>para</w:t>
                    </w:r>
                    <w:r>
                      <w:rPr>
                        <w:rFonts w:ascii="Arial" w:hAnsi="Arial"/>
                        <w:spacing w:val="-12"/>
                        <w:sz w:val="18"/>
                      </w:rPr>
                      <w:t xml:space="preserve"> </w:t>
                    </w:r>
                    <w:r>
                      <w:rPr>
                        <w:rFonts w:ascii="Arial" w:hAnsi="Arial"/>
                        <w:spacing w:val="-5"/>
                        <w:sz w:val="18"/>
                      </w:rPr>
                      <w:t>la</w:t>
                    </w:r>
                    <w:r>
                      <w:rPr>
                        <w:rFonts w:ascii="Arial" w:hAnsi="Arial"/>
                        <w:spacing w:val="-12"/>
                        <w:sz w:val="18"/>
                      </w:rPr>
                      <w:t xml:space="preserve"> </w:t>
                    </w:r>
                    <w:r>
                      <w:rPr>
                        <w:rFonts w:ascii="Arial" w:hAnsi="Arial"/>
                        <w:spacing w:val="-6"/>
                        <w:sz w:val="18"/>
                      </w:rPr>
                      <w:t xml:space="preserve">Paz, </w:t>
                    </w:r>
                    <w:proofErr w:type="spellStart"/>
                    <w:r>
                      <w:rPr>
                        <w:rFonts w:ascii="Arial" w:hAnsi="Arial"/>
                        <w:spacing w:val="-6"/>
                        <w:sz w:val="18"/>
                      </w:rPr>
                      <w:t>Cra</w:t>
                    </w:r>
                    <w:proofErr w:type="spellEnd"/>
                    <w:r>
                      <w:rPr>
                        <w:rFonts w:ascii="Arial" w:hAnsi="Arial"/>
                        <w:spacing w:val="-6"/>
                        <w:sz w:val="18"/>
                      </w:rPr>
                      <w:t xml:space="preserve">. </w:t>
                    </w:r>
                    <w:r>
                      <w:rPr>
                        <w:rFonts w:ascii="Arial" w:hAnsi="Arial"/>
                        <w:sz w:val="18"/>
                      </w:rPr>
                      <w:t xml:space="preserve">5 </w:t>
                    </w:r>
                    <w:r>
                      <w:rPr>
                        <w:rFonts w:ascii="Arial" w:hAnsi="Arial"/>
                        <w:spacing w:val="-5"/>
                        <w:sz w:val="18"/>
                      </w:rPr>
                      <w:t xml:space="preserve">No. </w:t>
                    </w:r>
                    <w:r>
                      <w:rPr>
                        <w:rFonts w:ascii="Arial" w:hAnsi="Arial"/>
                        <w:spacing w:val="-6"/>
                        <w:sz w:val="18"/>
                      </w:rPr>
                      <w:t>15-</w:t>
                    </w:r>
                    <w:proofErr w:type="gramStart"/>
                    <w:r>
                      <w:rPr>
                        <w:rFonts w:ascii="Arial" w:hAnsi="Arial"/>
                        <w:spacing w:val="-6"/>
                        <w:sz w:val="18"/>
                      </w:rPr>
                      <w:t xml:space="preserve">80  </w:t>
                    </w:r>
                    <w:r>
                      <w:rPr>
                        <w:rFonts w:ascii="Arial" w:hAnsi="Arial"/>
                        <w:sz w:val="18"/>
                      </w:rPr>
                      <w:t>,</w:t>
                    </w:r>
                    <w:proofErr w:type="gramEnd"/>
                    <w:r>
                      <w:rPr>
                        <w:rFonts w:ascii="Arial" w:hAnsi="Arial"/>
                        <w:spacing w:val="-13"/>
                        <w:sz w:val="18"/>
                      </w:rPr>
                      <w:t xml:space="preserve"> </w:t>
                    </w:r>
                    <w:r>
                      <w:rPr>
                        <w:rFonts w:ascii="Arial" w:hAnsi="Arial"/>
                        <w:sz w:val="18"/>
                      </w:rPr>
                      <w:t>,</w:t>
                    </w:r>
                  </w:p>
                  <w:p w:rsidR="001E71CA" w:rsidRDefault="002F1398" w14:paraId="655E432D" wp14:textId="77777777">
                    <w:pPr>
                      <w:spacing w:line="206" w:lineRule="exact"/>
                      <w:ind w:left="23" w:right="20"/>
                      <w:jc w:val="center"/>
                      <w:rPr>
                        <w:rFonts w:ascii="Arial" w:hAnsi="Arial"/>
                        <w:sz w:val="18"/>
                      </w:rPr>
                    </w:pPr>
                    <w:r>
                      <w:rPr>
                        <w:rFonts w:ascii="Arial" w:hAnsi="Arial"/>
                        <w:sz w:val="18"/>
                      </w:rPr>
                      <w:t xml:space="preserve">Línea gratuita para todo el país: 01 8000 940 808 </w:t>
                    </w:r>
                    <w:r>
                      <w:rPr>
                        <w:rFonts w:ascii="Arial" w:hAnsi="Arial"/>
                        <w:sz w:val="16"/>
                      </w:rPr>
                      <w:t xml:space="preserve">(571) </w:t>
                    </w:r>
                    <w:r>
                      <w:rPr>
                        <w:rFonts w:ascii="Arial" w:hAnsi="Arial"/>
                        <w:sz w:val="18"/>
                      </w:rPr>
                      <w:t xml:space="preserve">5878750 </w:t>
                    </w:r>
                    <w:proofErr w:type="spellStart"/>
                    <w:r>
                      <w:rPr>
                        <w:rFonts w:ascii="Arial" w:hAnsi="Arial"/>
                        <w:sz w:val="18"/>
                      </w:rPr>
                      <w:t>Exts</w:t>
                    </w:r>
                    <w:proofErr w:type="spellEnd"/>
                    <w:proofErr w:type="gramStart"/>
                    <w:r>
                      <w:rPr>
                        <w:rFonts w:ascii="Arial" w:hAnsi="Arial"/>
                        <w:sz w:val="18"/>
                      </w:rPr>
                      <w:t>. :</w:t>
                    </w:r>
                    <w:proofErr w:type="gramEnd"/>
                    <w:r>
                      <w:rPr>
                        <w:rFonts w:ascii="Arial" w:hAnsi="Arial"/>
                        <w:sz w:val="18"/>
                      </w:rPr>
                      <w:t xml:space="preserve"> ,</w:t>
                    </w:r>
                  </w:p>
                  <w:p w:rsidR="001E71CA" w:rsidRDefault="002F1398" w14:paraId="753CA9F5" wp14:textId="77777777">
                    <w:pPr>
                      <w:ind w:left="60" w:right="22"/>
                      <w:jc w:val="center"/>
                      <w:rPr>
                        <w:rFonts w:ascii="Arial"/>
                        <w:sz w:val="18"/>
                      </w:rPr>
                    </w:pPr>
                    <w:r>
                      <w:rPr>
                        <w:rFonts w:ascii="Arial"/>
                        <w:sz w:val="18"/>
                      </w:rPr>
                      <w:t xml:space="preserve">, </w:t>
                    </w:r>
                    <w:hyperlink r:id="rId2">
                      <w:r>
                        <w:rPr>
                          <w:rFonts w:ascii="Arial"/>
                          <w:color w:val="0100FF"/>
                          <w:sz w:val="18"/>
                          <w:u w:val="single" w:color="0100FF"/>
                        </w:rPr>
                        <w:t>www.procuraduria.gov.co</w:t>
                      </w:r>
                      <w:r>
                        <w:rPr>
                          <w:rFonts w:ascii="Arial"/>
                          <w:sz w:val="18"/>
                        </w:rPr>
                        <w:t xml:space="preserve">, </w:t>
                      </w:r>
                    </w:hyperlink>
                    <w:r>
                      <w:rPr>
                        <w:rFonts w:ascii="Arial"/>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C3048" w:rsidRDefault="004C3048" w14:paraId="6B62F1B3" wp14:textId="77777777">
      <w:r>
        <w:separator/>
      </w:r>
    </w:p>
  </w:footnote>
  <w:footnote w:type="continuationSeparator" w:id="0">
    <w:p xmlns:wp14="http://schemas.microsoft.com/office/word/2010/wordml" w:rsidR="004C3048" w:rsidRDefault="004C3048" w14:paraId="02F2C34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1E71CA" w:rsidRDefault="002F1398" w14:paraId="3467D6C4"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62400" behindDoc="1" locked="0" layoutInCell="1" allowOverlap="1" wp14:anchorId="75BE7697" wp14:editId="7777777">
          <wp:simplePos x="0" y="0"/>
          <wp:positionH relativeFrom="page">
            <wp:posOffset>3789045</wp:posOffset>
          </wp:positionH>
          <wp:positionV relativeFrom="page">
            <wp:posOffset>360045</wp:posOffset>
          </wp:positionV>
          <wp:extent cx="914400" cy="13081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1E71CA" w:rsidRDefault="002F1398" w14:paraId="39F830DA"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64448" behindDoc="1" locked="0" layoutInCell="1" allowOverlap="1" wp14:anchorId="443FBC20" wp14:editId="7777777">
          <wp:simplePos x="0" y="0"/>
          <wp:positionH relativeFrom="page">
            <wp:posOffset>3789045</wp:posOffset>
          </wp:positionH>
          <wp:positionV relativeFrom="page">
            <wp:posOffset>360045</wp:posOffset>
          </wp:positionV>
          <wp:extent cx="914400" cy="13081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1E71CA" w:rsidRDefault="002F1398" w14:paraId="603E5494"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65984" behindDoc="1" locked="0" layoutInCell="1" allowOverlap="1" wp14:anchorId="7148364F" wp14:editId="7777777">
          <wp:simplePos x="0" y="0"/>
          <wp:positionH relativeFrom="page">
            <wp:posOffset>3789045</wp:posOffset>
          </wp:positionH>
          <wp:positionV relativeFrom="page">
            <wp:posOffset>360045</wp:posOffset>
          </wp:positionV>
          <wp:extent cx="914400" cy="130810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40D5"/>
    <w:multiLevelType w:val="hybridMultilevel"/>
    <w:tmpl w:val="F342C042"/>
    <w:lvl w:ilvl="0" w:tplc="5E7E7DD0">
      <w:start w:val="1"/>
      <w:numFmt w:val="lowerRoman"/>
      <w:lvlText w:val="%1."/>
      <w:lvlJc w:val="left"/>
      <w:pPr>
        <w:ind w:left="764" w:hanging="217"/>
        <w:jc w:val="right"/>
      </w:pPr>
      <w:rPr>
        <w:rFonts w:hint="default" w:ascii="Times New Roman" w:hAnsi="Times New Roman" w:eastAsia="Times New Roman" w:cs="Times New Roman"/>
        <w:b/>
        <w:bCs/>
        <w:w w:val="110"/>
        <w:sz w:val="26"/>
        <w:szCs w:val="26"/>
        <w:lang w:val="es-ES" w:eastAsia="en-US" w:bidi="ar-SA"/>
      </w:rPr>
    </w:lvl>
    <w:lvl w:ilvl="1" w:tplc="067E86CC">
      <w:numFmt w:val="bullet"/>
      <w:lvlText w:val="•"/>
      <w:lvlJc w:val="left"/>
      <w:pPr>
        <w:ind w:left="1634" w:hanging="217"/>
      </w:pPr>
      <w:rPr>
        <w:rFonts w:hint="default"/>
        <w:lang w:val="es-ES" w:eastAsia="en-US" w:bidi="ar-SA"/>
      </w:rPr>
    </w:lvl>
    <w:lvl w:ilvl="2" w:tplc="AE3A79BC">
      <w:numFmt w:val="bullet"/>
      <w:lvlText w:val="•"/>
      <w:lvlJc w:val="left"/>
      <w:pPr>
        <w:ind w:left="2508" w:hanging="217"/>
      </w:pPr>
      <w:rPr>
        <w:rFonts w:hint="default"/>
        <w:lang w:val="es-ES" w:eastAsia="en-US" w:bidi="ar-SA"/>
      </w:rPr>
    </w:lvl>
    <w:lvl w:ilvl="3" w:tplc="B610116E">
      <w:numFmt w:val="bullet"/>
      <w:lvlText w:val="•"/>
      <w:lvlJc w:val="left"/>
      <w:pPr>
        <w:ind w:left="3382" w:hanging="217"/>
      </w:pPr>
      <w:rPr>
        <w:rFonts w:hint="default"/>
        <w:lang w:val="es-ES" w:eastAsia="en-US" w:bidi="ar-SA"/>
      </w:rPr>
    </w:lvl>
    <w:lvl w:ilvl="4" w:tplc="0FB04F92">
      <w:numFmt w:val="bullet"/>
      <w:lvlText w:val="•"/>
      <w:lvlJc w:val="left"/>
      <w:pPr>
        <w:ind w:left="4256" w:hanging="217"/>
      </w:pPr>
      <w:rPr>
        <w:rFonts w:hint="default"/>
        <w:lang w:val="es-ES" w:eastAsia="en-US" w:bidi="ar-SA"/>
      </w:rPr>
    </w:lvl>
    <w:lvl w:ilvl="5" w:tplc="1B2EFD4C">
      <w:numFmt w:val="bullet"/>
      <w:lvlText w:val="•"/>
      <w:lvlJc w:val="left"/>
      <w:pPr>
        <w:ind w:left="5130" w:hanging="217"/>
      </w:pPr>
      <w:rPr>
        <w:rFonts w:hint="default"/>
        <w:lang w:val="es-ES" w:eastAsia="en-US" w:bidi="ar-SA"/>
      </w:rPr>
    </w:lvl>
    <w:lvl w:ilvl="6" w:tplc="0CCE8DA0">
      <w:numFmt w:val="bullet"/>
      <w:lvlText w:val="•"/>
      <w:lvlJc w:val="left"/>
      <w:pPr>
        <w:ind w:left="6004" w:hanging="217"/>
      </w:pPr>
      <w:rPr>
        <w:rFonts w:hint="default"/>
        <w:lang w:val="es-ES" w:eastAsia="en-US" w:bidi="ar-SA"/>
      </w:rPr>
    </w:lvl>
    <w:lvl w:ilvl="7" w:tplc="D49C01C2">
      <w:numFmt w:val="bullet"/>
      <w:lvlText w:val="•"/>
      <w:lvlJc w:val="left"/>
      <w:pPr>
        <w:ind w:left="6878" w:hanging="217"/>
      </w:pPr>
      <w:rPr>
        <w:rFonts w:hint="default"/>
        <w:lang w:val="es-ES" w:eastAsia="en-US" w:bidi="ar-SA"/>
      </w:rPr>
    </w:lvl>
    <w:lvl w:ilvl="8" w:tplc="AE7088A8">
      <w:numFmt w:val="bullet"/>
      <w:lvlText w:val="•"/>
      <w:lvlJc w:val="left"/>
      <w:pPr>
        <w:ind w:left="7752" w:hanging="217"/>
      </w:pPr>
      <w:rPr>
        <w:rFonts w:hint="default"/>
        <w:lang w:val="es-ES" w:eastAsia="en-US" w:bidi="ar-SA"/>
      </w:rPr>
    </w:lvl>
  </w:abstractNum>
  <w:abstractNum w:abstractNumId="1" w15:restartNumberingAfterBreak="0">
    <w:nsid w:val="3A965995"/>
    <w:multiLevelType w:val="hybridMultilevel"/>
    <w:tmpl w:val="F0101AEE"/>
    <w:lvl w:ilvl="0" w:tplc="6D4C6FB4">
      <w:start w:val="1"/>
      <w:numFmt w:val="decimal"/>
      <w:lvlText w:val="%1."/>
      <w:lvlJc w:val="left"/>
      <w:pPr>
        <w:ind w:left="548" w:hanging="284"/>
      </w:pPr>
      <w:rPr>
        <w:rFonts w:hint="default"/>
        <w:w w:val="99"/>
        <w:lang w:val="es-ES" w:eastAsia="en-US" w:bidi="ar-SA"/>
      </w:rPr>
    </w:lvl>
    <w:lvl w:ilvl="1" w:tplc="C65E7CA4">
      <w:numFmt w:val="bullet"/>
      <w:lvlText w:val="•"/>
      <w:lvlJc w:val="left"/>
      <w:pPr>
        <w:ind w:left="1436" w:hanging="284"/>
      </w:pPr>
      <w:rPr>
        <w:rFonts w:hint="default"/>
        <w:lang w:val="es-ES" w:eastAsia="en-US" w:bidi="ar-SA"/>
      </w:rPr>
    </w:lvl>
    <w:lvl w:ilvl="2" w:tplc="42C4DDFC">
      <w:numFmt w:val="bullet"/>
      <w:lvlText w:val="•"/>
      <w:lvlJc w:val="left"/>
      <w:pPr>
        <w:ind w:left="2332" w:hanging="284"/>
      </w:pPr>
      <w:rPr>
        <w:rFonts w:hint="default"/>
        <w:lang w:val="es-ES" w:eastAsia="en-US" w:bidi="ar-SA"/>
      </w:rPr>
    </w:lvl>
    <w:lvl w:ilvl="3" w:tplc="A418B322">
      <w:numFmt w:val="bullet"/>
      <w:lvlText w:val="•"/>
      <w:lvlJc w:val="left"/>
      <w:pPr>
        <w:ind w:left="3228" w:hanging="284"/>
      </w:pPr>
      <w:rPr>
        <w:rFonts w:hint="default"/>
        <w:lang w:val="es-ES" w:eastAsia="en-US" w:bidi="ar-SA"/>
      </w:rPr>
    </w:lvl>
    <w:lvl w:ilvl="4" w:tplc="8C726C16">
      <w:numFmt w:val="bullet"/>
      <w:lvlText w:val="•"/>
      <w:lvlJc w:val="left"/>
      <w:pPr>
        <w:ind w:left="4124" w:hanging="284"/>
      </w:pPr>
      <w:rPr>
        <w:rFonts w:hint="default"/>
        <w:lang w:val="es-ES" w:eastAsia="en-US" w:bidi="ar-SA"/>
      </w:rPr>
    </w:lvl>
    <w:lvl w:ilvl="5" w:tplc="176876E0">
      <w:numFmt w:val="bullet"/>
      <w:lvlText w:val="•"/>
      <w:lvlJc w:val="left"/>
      <w:pPr>
        <w:ind w:left="5020" w:hanging="284"/>
      </w:pPr>
      <w:rPr>
        <w:rFonts w:hint="default"/>
        <w:lang w:val="es-ES" w:eastAsia="en-US" w:bidi="ar-SA"/>
      </w:rPr>
    </w:lvl>
    <w:lvl w:ilvl="6" w:tplc="0DCCD1C2">
      <w:numFmt w:val="bullet"/>
      <w:lvlText w:val="•"/>
      <w:lvlJc w:val="left"/>
      <w:pPr>
        <w:ind w:left="5916" w:hanging="284"/>
      </w:pPr>
      <w:rPr>
        <w:rFonts w:hint="default"/>
        <w:lang w:val="es-ES" w:eastAsia="en-US" w:bidi="ar-SA"/>
      </w:rPr>
    </w:lvl>
    <w:lvl w:ilvl="7" w:tplc="A59CDAB0">
      <w:numFmt w:val="bullet"/>
      <w:lvlText w:val="•"/>
      <w:lvlJc w:val="left"/>
      <w:pPr>
        <w:ind w:left="6812" w:hanging="284"/>
      </w:pPr>
      <w:rPr>
        <w:rFonts w:hint="default"/>
        <w:lang w:val="es-ES" w:eastAsia="en-US" w:bidi="ar-SA"/>
      </w:rPr>
    </w:lvl>
    <w:lvl w:ilvl="8" w:tplc="42C4BE62">
      <w:numFmt w:val="bullet"/>
      <w:lvlText w:val="•"/>
      <w:lvlJc w:val="left"/>
      <w:pPr>
        <w:ind w:left="7708" w:hanging="284"/>
      </w:pPr>
      <w:rPr>
        <w:rFonts w:hint="default"/>
        <w:lang w:val="es-ES" w:eastAsia="en-US" w:bidi="ar-SA"/>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CA"/>
    <w:rsid w:val="000E35DF"/>
    <w:rsid w:val="001E71CA"/>
    <w:rsid w:val="002368E5"/>
    <w:rsid w:val="002F1398"/>
    <w:rsid w:val="00424051"/>
    <w:rsid w:val="004616FE"/>
    <w:rsid w:val="004C3048"/>
    <w:rsid w:val="00DD5D58"/>
    <w:rsid w:val="5A19C0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5509"/>
  <w15:docId w15:val="{372C048A-6158-46AE-A20A-84C530B044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Times New Roman" w:hAnsi="Times New Roman" w:eastAsia="Times New Roman" w:cs="Times New Roman"/>
      <w:lang w:val="es-ES"/>
    </w:rPr>
  </w:style>
  <w:style w:type="paragraph" w:styleId="Ttulo1">
    <w:name w:val="heading 1"/>
    <w:basedOn w:val="Normal"/>
    <w:uiPriority w:val="1"/>
    <w:qFormat/>
    <w:pPr>
      <w:spacing w:before="42"/>
      <w:ind w:left="651" w:hanging="390"/>
      <w:outlineLvl w:val="0"/>
    </w:pPr>
    <w:rPr>
      <w:b/>
      <w:bCs/>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6"/>
      <w:szCs w:val="26"/>
    </w:rPr>
  </w:style>
  <w:style w:type="paragraph" w:styleId="Prrafodelista">
    <w:name w:val="List Paragraph"/>
    <w:basedOn w:val="Normal"/>
    <w:uiPriority w:val="1"/>
    <w:qFormat/>
    <w:pPr>
      <w:ind w:left="548"/>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jep.gov.co"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63B81-8BA7-41CB-AB02-AE82362A5C7B}"/>
</file>

<file path=customXml/itemProps2.xml><?xml version="1.0" encoding="utf-8"?>
<ds:datastoreItem xmlns:ds="http://schemas.openxmlformats.org/officeDocument/2006/customXml" ds:itemID="{528B3290-A74C-4113-9D12-A43AF4D360D3}"/>
</file>

<file path=customXml/itemProps3.xml><?xml version="1.0" encoding="utf-8"?>
<ds:datastoreItem xmlns:ds="http://schemas.openxmlformats.org/officeDocument/2006/customXml" ds:itemID="{DC040CDC-F2CB-469F-AC56-EF2673ABA3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3</cp:revision>
  <dcterms:created xsi:type="dcterms:W3CDTF">2022-01-13T19:34:00Z</dcterms:created>
  <dcterms:modified xsi:type="dcterms:W3CDTF">2022-01-13T19:35:48Z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2013</vt:lpwstr>
  </property>
  <property fmtid="{D5CDD505-2E9C-101B-9397-08002B2CF9AE}" pid="4" name="LastSaved">
    <vt:filetime>2021-07-21T00:00:00Z</vt:filetime>
  </property>
</Properties>
</file>