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0047A3" w:rsidRDefault="001F0754" w14:paraId="0C83A84D" wp14:textId="77777777">
      <w:pPr>
        <w:spacing w:before="72" w:line="215" w:lineRule="exact"/>
        <w:ind w:left="1300"/>
        <w:rPr>
          <w:sz w:val="20"/>
        </w:rPr>
      </w:pPr>
      <w:r>
        <w:rPr>
          <w:noProof/>
          <w:lang w:val="es-CO" w:eastAsia="es-CO"/>
        </w:rPr>
        <w:drawing>
          <wp:anchor xmlns:wp14="http://schemas.microsoft.com/office/word/2010/wordprocessingDrawing" distT="0" distB="0" distL="0" distR="0" simplePos="0" relativeHeight="15729664" behindDoc="0" locked="0" layoutInCell="1" allowOverlap="1" wp14:anchorId="7A78F4AE" wp14:editId="7777777">
            <wp:simplePos x="0" y="0"/>
            <wp:positionH relativeFrom="page">
              <wp:posOffset>101600</wp:posOffset>
            </wp:positionH>
            <wp:positionV relativeFrom="paragraph">
              <wp:posOffset>139444</wp:posOffset>
            </wp:positionV>
            <wp:extent cx="254000" cy="3035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2020-12-10 07:23:50</w:t>
      </w:r>
    </w:p>
    <w:p xmlns:wp14="http://schemas.microsoft.com/office/word/2010/wordml" w:rsidR="000047A3" w:rsidP="4AC206EB" w:rsidRDefault="002A37A1" w14:paraId="34EC1D3F" wp14:textId="77777777">
      <w:pPr>
        <w:spacing w:line="215" w:lineRule="exact"/>
        <w:ind w:left="1300"/>
        <w:rPr>
          <w:sz w:val="20"/>
          <w:szCs w:val="20"/>
        </w:rPr>
      </w:pPr>
      <w:r w:rsidR="001F0754">
        <w:rPr>
          <w:noProof/>
          <w:lang w:val="es-CO" w:eastAsia="es-CO"/>
        </w:rPr>
        <w:drawing>
          <wp:anchor xmlns:wp14="http://schemas.microsoft.com/office/word/2010/wordprocessingDrawing" distT="0" distB="0" distL="0" distR="0" simplePos="0" relativeHeight="15729152" behindDoc="0" locked="0" layoutInCell="1" allowOverlap="1" wp14:anchorId="17B1C23F" wp14:editId="7777777">
            <wp:simplePos x="0" y="0"/>
            <wp:positionH relativeFrom="page">
              <wp:posOffset>3789045</wp:posOffset>
            </wp:positionH>
            <wp:positionV relativeFrom="paragraph">
              <wp:posOffset>63250</wp:posOffset>
            </wp:positionV>
            <wp:extent cx="914400" cy="1308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14400" cy="1308100"/>
                    </a:xfrm>
                    <a:prstGeom prst="rect">
                      <a:avLst/>
                    </a:prstGeom>
                  </pic:spPr>
                </pic:pic>
              </a:graphicData>
            </a:graphic>
          </wp:anchor>
        </w:drawing>
      </w:r>
      <w:proofErr w:type="spellStart"/>
      <w:r w:rsidRPr="4AC206EB" w:rsidR="001F0754">
        <w:rPr>
          <w:sz w:val="20"/>
          <w:szCs w:val="20"/>
        </w:rPr>
        <w:t>Num</w:t>
      </w:r>
      <w:proofErr w:type="spellEnd"/>
      <w:r w:rsidRPr="4AC206EB" w:rsidR="001F0754">
        <w:rPr>
          <w:sz w:val="20"/>
          <w:szCs w:val="20"/>
        </w:rPr>
        <w:t>. Radicado Salida: S-2020-039129</w:t>
      </w:r>
    </w:p>
    <w:p xmlns:wp14="http://schemas.microsoft.com/office/word/2010/wordml" w:rsidR="000047A3" w:rsidP="43BED81C" w:rsidRDefault="000047A3" w14:paraId="5DAB6C7B" wp14:textId="7FB3069B">
      <w:pPr>
        <w:pStyle w:val="Textoindependiente"/>
        <w:ind w:left="7920"/>
        <w:rPr>
          <w:rFonts w:ascii="Arial" w:hAnsi="Arial" w:eastAsia="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2388EE65" wp14:editId="6F89C54C">
                <wp:extent xmlns:wp="http://schemas.openxmlformats.org/drawingml/2006/wordprocessingDrawing" cx="2437765" cy="721360"/>
                <wp:effectExtent xmlns:wp="http://schemas.openxmlformats.org/drawingml/2006/wordprocessingDrawing" l="0" t="0" r="0" b="0"/>
                <wp:docPr xmlns:wp="http://schemas.openxmlformats.org/drawingml/2006/wordprocessingDrawing" id="2024757667" name="Text Box 29"/>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7765" cy="721360"/>
                        </a:xfrm>
                        <a:prstGeom prst="rect">
                          <a:avLst/>
                        </a:prstGeom>
                        <a:noFill/>
                        <a:ln w="60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xmlns:w="http://schemas.openxmlformats.org/wordprocessingml/2006/main">
                          <w:p xmlns:wp14="http://schemas.microsoft.com/office/word/2010/wordml" xmlns:w14="http://schemas.microsoft.com/office/word/2010/wordml" w:rsidR="000047A3" w:rsidRDefault="000047A3" w14:paraId="672A6659" wp14:textId="77777777">
                            <w:pPr>
                              <w:pStyle w:val="Textoindependiente"/>
                              <w:spacing w:before="9"/>
                              <w:rPr>
                                <w:sz w:val="26"/>
                              </w:rPr>
                            </w:pPr>
                          </w:p>
                          <w:p xmlns:wp14="http://schemas.microsoft.com/office/word/2010/wordml" xmlns:w14="http://schemas.microsoft.com/office/word/2010/wordml" w:rsidR="000047A3" w:rsidRDefault="001F0754" w14:paraId="251D6C96" wp14:textId="77777777">
                            <w:pPr>
                              <w:ind w:left="103"/>
                              <w:rPr>
                                <w:sz w:val="18"/>
                              </w:rPr>
                            </w:pPr>
                            <w:r>
                              <w:rPr>
                                <w:sz w:val="18"/>
                              </w:rPr>
                              <w:t>ÁLVARO ALFONSO GARCÍA ROMERO</w:t>
                            </w:r>
                          </w:p>
                          <w:p xmlns:wp14="http://schemas.microsoft.com/office/word/2010/wordml" xmlns:w14="http://schemas.microsoft.com/office/word/2010/wordml" w:rsidR="000047A3" w:rsidRDefault="001F0754" w14:paraId="05A74F17" wp14:textId="77777777">
                            <w:pPr>
                              <w:spacing w:before="31" w:line="276" w:lineRule="auto"/>
                              <w:ind w:left="103" w:right="1272"/>
                              <w:rPr>
                                <w:sz w:val="18"/>
                              </w:rPr>
                            </w:pPr>
                            <w:r>
                              <w:rPr>
                                <w:sz w:val="18"/>
                              </w:rPr>
                              <w:t>Régimen de condicionalidades DC-PGN-JEP-CDHC08</w:t>
                            </w:r>
                          </w:p>
                        </w:txbxContent>
                      </wps:txbx>
                      <wps:bodyPr rot="0" vert="horz" wrap="square" lIns="0" tIns="0" rIns="0" bIns="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66F1C135">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9" style="position:absolute;left:0;text-align:left;margin-left:403.85pt;margin-top:12.4pt;width:191.95pt;height:56.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69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">
                <v:textbox inset="0,0,0,0">
                  <w:txbxContent>
                    <w:p xmlns:wp14="http://schemas.microsoft.com/office/word/2010/wordml" w:rsidR="000047A3" w:rsidRDefault="000047A3" w14:paraId="0A37501D" wp14:textId="77777777">
                      <w:pPr>
                        <w:pStyle w:val="Textoindependiente"/>
                        <w:spacing w:before="9"/>
                        <w:rPr>
                          <w:sz w:val="26"/>
                        </w:rPr>
                      </w:pPr>
                    </w:p>
                    <w:p xmlns:wp14="http://schemas.microsoft.com/office/word/2010/wordml" w:rsidR="000047A3" w:rsidRDefault="001F0754" w14:paraId="24466A7D" wp14:textId="77777777">
                      <w:pPr>
                        <w:ind w:left="103"/>
                        <w:rPr>
                          <w:sz w:val="18"/>
                        </w:rPr>
                      </w:pPr>
                      <w:r>
                        <w:rPr>
                          <w:sz w:val="18"/>
                        </w:rPr>
                        <w:t>ÁLVARO ALFONSO GARCÍA ROMERO</w:t>
                      </w:r>
                    </w:p>
                    <w:p xmlns:wp14="http://schemas.microsoft.com/office/word/2010/wordml" w:rsidR="000047A3" w:rsidRDefault="001F0754" w14:paraId="4E9D0FBA" wp14:textId="77777777">
                      <w:pPr>
                        <w:spacing w:before="31" w:line="276" w:lineRule="auto"/>
                        <w:ind w:left="103" w:right="1272"/>
                        <w:rPr>
                          <w:sz w:val="18"/>
                        </w:rPr>
                      </w:pPr>
                      <w:r>
                        <w:rPr>
                          <w:sz w:val="18"/>
                        </w:rPr>
                        <w:t>Régimen de condicionalidades DC-PGN-JEP-CDHC08</w:t>
                      </w:r>
                    </w:p>
                  </w:txbxContent>
                </v:textbox>
                <w10:wrap xmlns:w10="urn:schemas-microsoft-com:office:word" type="topAndBottom" anchorx="page"/>
              </v:shape>
            </w:pict>
          </mc:Fallback>
        </mc:AlternateContent>
      </w:r>
    </w:p>
    <w:p xmlns:wp14="http://schemas.microsoft.com/office/word/2010/wordml" w:rsidR="000047A3" w:rsidRDefault="000047A3" w14:paraId="02EB378F" wp14:textId="77777777">
      <w:pPr>
        <w:pStyle w:val="Textoindependiente"/>
        <w:rPr>
          <w:sz w:val="20"/>
        </w:rPr>
      </w:pPr>
    </w:p>
    <w:p xmlns:wp14="http://schemas.microsoft.com/office/word/2010/wordml" w:rsidR="000047A3" w:rsidRDefault="000047A3" w14:paraId="6A05A809" wp14:textId="77777777">
      <w:pPr>
        <w:pStyle w:val="Textoindependiente"/>
        <w:rPr>
          <w:sz w:val="20"/>
        </w:rPr>
      </w:pPr>
    </w:p>
    <w:p xmlns:wp14="http://schemas.microsoft.com/office/word/2010/wordml" w:rsidR="000047A3" w:rsidRDefault="000047A3" w14:paraId="5A39BBE3" wp14:textId="77777777">
      <w:pPr>
        <w:pStyle w:val="Textoindependiente"/>
        <w:spacing w:before="7"/>
        <w:rPr>
          <w:sz w:val="16"/>
        </w:rPr>
      </w:pPr>
    </w:p>
    <w:p xmlns:wp14="http://schemas.microsoft.com/office/word/2010/wordml" w:rsidR="000047A3" w:rsidRDefault="002A37A1" w14:paraId="56C07C56" wp14:textId="77777777">
      <w:pPr>
        <w:pStyle w:val="Textoindependiente"/>
        <w:spacing w:before="100"/>
        <w:ind w:left="2208"/>
      </w:pPr>
      <w:r>
        <w:rPr>
          <w:noProof/>
          <w:lang w:val="es-CO" w:eastAsia="es-CO"/>
        </w:rPr>
        <mc:AlternateContent>
          <mc:Choice Requires="wps">
            <w:drawing>
              <wp:anchor xmlns:wp14="http://schemas.microsoft.com/office/word/2010/wordprocessingDrawing" distT="0" distB="0" distL="114300" distR="114300" simplePos="0" relativeHeight="15730176" behindDoc="0" locked="0" layoutInCell="1" allowOverlap="1" wp14:anchorId="0E614D94" wp14:editId="7777777">
                <wp:simplePos x="0" y="0"/>
                <wp:positionH relativeFrom="page">
                  <wp:posOffset>398145</wp:posOffset>
                </wp:positionH>
                <wp:positionV relativeFrom="paragraph">
                  <wp:posOffset>-1101725</wp:posOffset>
                </wp:positionV>
                <wp:extent cx="101600" cy="2647315"/>
                <wp:effectExtent l="0" t="0" r="0" b="0"/>
                <wp:wrapNone/>
                <wp:docPr id="6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155649BB"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3A048A0">
              <v:shape id="Text Box 28" style="position:absolute;left:0;text-align:left;margin-left:31.35pt;margin-top:-86.75pt;width:8pt;height:208.4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">
                <v:textbox style="layout-flow:vertical;mso-layout-flow-alt:bottom-to-top" inset="0,0,0,0">
                  <w:txbxContent>
                    <w:p w:rsidR="000047A3" w:rsidRDefault="001F0754" w14:paraId="2DC30ABB" wp14:textId="77777777">
                      <w:pPr>
                        <w:ind w:left="20"/>
                        <w:rPr>
                          <w:sz w:val="12"/>
                        </w:rPr>
                      </w:pPr>
                      <w:r>
                        <w:rPr>
                          <w:sz w:val="12"/>
                        </w:rPr>
                        <w:t>Identificador hCaV 4Dk+ AUeo d8q4 lFLt qf3k qeo= (Válido indefinidamente)</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15730688" behindDoc="0" locked="0" layoutInCell="1" allowOverlap="1" wp14:anchorId="7DECE30F" wp14:editId="7777777">
                <wp:simplePos x="0" y="0"/>
                <wp:positionH relativeFrom="page">
                  <wp:posOffset>563245</wp:posOffset>
                </wp:positionH>
                <wp:positionV relativeFrom="paragraph">
                  <wp:posOffset>-318135</wp:posOffset>
                </wp:positionV>
                <wp:extent cx="101600" cy="1863725"/>
                <wp:effectExtent l="0" t="0" r="0" b="0"/>
                <wp:wrapNone/>
                <wp:docPr id="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5ADB06F0" wp14:textId="77777777">
                            <w:pPr>
                              <w:ind w:left="20"/>
                              <w:rPr>
                                <w:sz w:val="12"/>
                              </w:rPr>
                            </w:pPr>
                            <w:r>
                              <w:rPr>
                                <w:sz w:val="12"/>
                              </w:rPr>
                              <w:t xml:space="preserve">URL </w:t>
                            </w:r>
                            <w:hyperlink r:id="rId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249C2B2">
              <v:shape id="Text Box 27" style="position:absolute;left:0;text-align:left;margin-left:44.35pt;margin-top:-25.05pt;width:8pt;height:146.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1S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">
                <v:textbox style="layout-flow:vertical;mso-layout-flow-alt:bottom-to-top" inset="0,0,0,0">
                  <w:txbxContent>
                    <w:p w:rsidR="000047A3" w:rsidRDefault="001F0754" w14:paraId="6B8D71A8" wp14:textId="77777777">
                      <w:pPr>
                        <w:ind w:left="20"/>
                        <w:rPr>
                          <w:sz w:val="12"/>
                        </w:rPr>
                      </w:pPr>
                      <w:r>
                        <w:rPr>
                          <w:sz w:val="12"/>
                        </w:rPr>
                        <w:t xml:space="preserve">URL </w:t>
                      </w:r>
                      <w:hyperlink r:id="rId10">
                        <w:r>
                          <w:rPr>
                            <w:sz w:val="12"/>
                          </w:rPr>
                          <w:t>https://www.procuraduria.gov.co/SedeElectronica</w:t>
                        </w:r>
                      </w:hyperlink>
                    </w:p>
                  </w:txbxContent>
                </v:textbox>
                <w10:wrap anchorx="page"/>
              </v:shape>
            </w:pict>
          </mc:Fallback>
        </mc:AlternateContent>
      </w:r>
      <w:r w:rsidR="001F0754">
        <w:t>Bogotá D.C., 10 de diciembre de 2020</w:t>
      </w:r>
    </w:p>
    <w:p xmlns:wp14="http://schemas.microsoft.com/office/word/2010/wordml" w:rsidR="000047A3" w:rsidRDefault="000047A3" w14:paraId="41C8F396" wp14:textId="77777777">
      <w:pPr>
        <w:pStyle w:val="Textoindependiente"/>
        <w:rPr>
          <w:sz w:val="28"/>
        </w:rPr>
      </w:pPr>
    </w:p>
    <w:p xmlns:wp14="http://schemas.microsoft.com/office/word/2010/wordml" w:rsidR="000047A3" w:rsidRDefault="001F0754" w14:paraId="2B938A0C" wp14:textId="77777777">
      <w:pPr>
        <w:pStyle w:val="Textoindependiente"/>
        <w:spacing w:before="231"/>
        <w:ind w:left="2208"/>
      </w:pPr>
      <w:r>
        <w:t>Magistrado</w:t>
      </w:r>
    </w:p>
    <w:p xmlns:wp14="http://schemas.microsoft.com/office/word/2010/wordml" w:rsidR="000047A3" w:rsidRDefault="001F0754" w14:paraId="66A32D78" wp14:textId="77777777">
      <w:pPr>
        <w:pStyle w:val="Ttulo1"/>
        <w:spacing w:before="136"/>
      </w:pPr>
      <w:r>
        <w:t>CAMILO ANDRÉS SUÁREZ ALDANA</w:t>
      </w:r>
    </w:p>
    <w:p xmlns:wp14="http://schemas.microsoft.com/office/word/2010/wordml" w:rsidR="000047A3" w:rsidRDefault="001F0754" w14:paraId="34307CB6" wp14:textId="77777777">
      <w:pPr>
        <w:spacing w:before="140"/>
        <w:ind w:left="2208"/>
        <w:rPr>
          <w:b/>
          <w:sz w:val="24"/>
        </w:rPr>
      </w:pPr>
      <w:r>
        <w:rPr>
          <w:b/>
          <w:sz w:val="24"/>
        </w:rPr>
        <w:t>SALA DE DEFINICIÓN DE SITUACIONES JURÍDICAS</w:t>
      </w:r>
    </w:p>
    <w:p xmlns:wp14="http://schemas.microsoft.com/office/word/2010/wordml" w:rsidR="000047A3" w:rsidRDefault="001F0754" w14:paraId="7DD6AB61" wp14:textId="77777777">
      <w:pPr>
        <w:pStyle w:val="Textoindependiente"/>
        <w:spacing w:before="137" w:line="360" w:lineRule="auto"/>
        <w:ind w:left="2208" w:right="6223"/>
      </w:pPr>
      <w:r>
        <w:t xml:space="preserve">Jurisdicción Especial para la Paz </w:t>
      </w:r>
      <w:hyperlink r:id="rId11">
        <w:r>
          <w:rPr>
            <w:color w:val="0100FF"/>
            <w:u w:val="single" w:color="0100FF"/>
          </w:rPr>
          <w:t>info@jep.gov.co</w:t>
        </w:r>
      </w:hyperlink>
    </w:p>
    <w:p xmlns:wp14="http://schemas.microsoft.com/office/word/2010/wordml" w:rsidR="000047A3" w:rsidRDefault="001F0754" w14:paraId="3A846580" wp14:textId="77777777">
      <w:pPr>
        <w:pStyle w:val="Textoindependiente"/>
        <w:ind w:left="2208"/>
      </w:pPr>
      <w:r>
        <w:t>Ciudad</w:t>
      </w:r>
    </w:p>
    <w:p xmlns:wp14="http://schemas.microsoft.com/office/word/2010/wordml" w:rsidR="000047A3" w:rsidRDefault="000047A3" w14:paraId="72A3D3EC" wp14:textId="77777777">
      <w:pPr>
        <w:pStyle w:val="Textoindependiente"/>
        <w:rPr>
          <w:sz w:val="28"/>
        </w:rPr>
      </w:pPr>
    </w:p>
    <w:p xmlns:wp14="http://schemas.microsoft.com/office/word/2010/wordml" w:rsidR="000047A3" w:rsidRDefault="001F0754" w14:paraId="4CB01E06" wp14:textId="77777777">
      <w:pPr>
        <w:pStyle w:val="Textoindependiente"/>
        <w:spacing w:before="230"/>
        <w:ind w:left="2208"/>
      </w:pPr>
      <w:r>
        <w:t>Respetados magistrados:</w:t>
      </w:r>
    </w:p>
    <w:p xmlns:wp14="http://schemas.microsoft.com/office/word/2010/wordml" w:rsidR="000047A3" w:rsidRDefault="000047A3" w14:paraId="0D0B940D" wp14:textId="77777777">
      <w:pPr>
        <w:pStyle w:val="Textoindependiente"/>
        <w:rPr>
          <w:sz w:val="28"/>
        </w:rPr>
      </w:pPr>
    </w:p>
    <w:p xmlns:wp14="http://schemas.microsoft.com/office/word/2010/wordml" w:rsidR="000047A3" w:rsidRDefault="001F0754" w14:paraId="14B93431" wp14:textId="77777777">
      <w:pPr>
        <w:pStyle w:val="Textoindependiente"/>
        <w:spacing w:before="230" w:line="360" w:lineRule="auto"/>
        <w:ind w:left="2208" w:right="905"/>
        <w:jc w:val="both"/>
      </w:pPr>
      <w:r>
        <w:t xml:space="preserve">De conformidad con la Resolución 4309 de la Sala de Definición de Situaciones Jurídicas del 05 de noviembre de 2020, por medio del presente concepto el Ministerio Público expondrá sus apreciaciones sobre el plan de contribución al régimen de condicionalidades aportado por el señor </w:t>
      </w:r>
      <w:r>
        <w:rPr>
          <w:b/>
        </w:rPr>
        <w:t>ÁLVARO ALFONSO</w:t>
      </w:r>
      <w:r>
        <w:rPr>
          <w:b/>
          <w:spacing w:val="-41"/>
        </w:rPr>
        <w:t xml:space="preserve"> </w:t>
      </w:r>
      <w:r>
        <w:rPr>
          <w:b/>
        </w:rPr>
        <w:t xml:space="preserve">GARCÍA ROMERO. </w:t>
      </w:r>
      <w:r>
        <w:t>Esta intervención se realiza en procura de los derechos e intereses de las víctimas; de la salvaguarda del orden jurídico; y de conformidad con el artículo 277 de la Constitución Política, el Acto Legislativo 01 de 2017 y la Sentencia de la Corte Constitucional C-674 de 2017.</w:t>
      </w:r>
    </w:p>
    <w:p xmlns:wp14="http://schemas.microsoft.com/office/word/2010/wordml" w:rsidR="000047A3" w:rsidRDefault="000047A3" w14:paraId="0E27B00A" wp14:textId="77777777">
      <w:pPr>
        <w:pStyle w:val="Textoindependiente"/>
        <w:spacing w:before="11"/>
        <w:rPr>
          <w:sz w:val="35"/>
        </w:rPr>
      </w:pPr>
    </w:p>
    <w:p xmlns:wp14="http://schemas.microsoft.com/office/word/2010/wordml" w:rsidR="000047A3" w:rsidRDefault="001F0754" w14:paraId="50A933AB" wp14:textId="77777777">
      <w:pPr>
        <w:pStyle w:val="Ttulo1"/>
        <w:numPr>
          <w:ilvl w:val="0"/>
          <w:numId w:val="2"/>
        </w:numPr>
        <w:tabs>
          <w:tab w:val="left" w:pos="5415"/>
        </w:tabs>
        <w:ind w:hanging="202"/>
        <w:jc w:val="left"/>
      </w:pPr>
      <w:r>
        <w:t>RESUMEN</w:t>
      </w:r>
      <w:r>
        <w:rPr>
          <w:spacing w:val="-1"/>
        </w:rPr>
        <w:t xml:space="preserve"> </w:t>
      </w:r>
      <w:r>
        <w:t>EJECUTIVO</w:t>
      </w:r>
    </w:p>
    <w:p xmlns:wp14="http://schemas.microsoft.com/office/word/2010/wordml" w:rsidR="000047A3" w:rsidRDefault="000047A3" w14:paraId="60061E4C" wp14:textId="77777777">
      <w:pPr>
        <w:pStyle w:val="Textoindependiente"/>
        <w:rPr>
          <w:b/>
          <w:sz w:val="28"/>
        </w:rPr>
      </w:pPr>
    </w:p>
    <w:p xmlns:wp14="http://schemas.microsoft.com/office/word/2010/wordml" w:rsidR="000047A3" w:rsidRDefault="001F0754" w14:paraId="07AB15C6" wp14:textId="77777777">
      <w:pPr>
        <w:pStyle w:val="Textoindependiente"/>
        <w:spacing w:before="231" w:line="360" w:lineRule="auto"/>
        <w:ind w:left="2208" w:right="912"/>
        <w:jc w:val="both"/>
      </w:pPr>
      <w:r>
        <w:t>La</w:t>
      </w:r>
      <w:r>
        <w:rPr>
          <w:spacing w:val="-15"/>
        </w:rPr>
        <w:t xml:space="preserve"> </w:t>
      </w:r>
      <w:r>
        <w:t>Procuraduría</w:t>
      </w:r>
      <w:r>
        <w:rPr>
          <w:spacing w:val="-13"/>
        </w:rPr>
        <w:t xml:space="preserve"> </w:t>
      </w:r>
      <w:r>
        <w:t>ha</w:t>
      </w:r>
      <w:r>
        <w:rPr>
          <w:spacing w:val="-15"/>
        </w:rPr>
        <w:t xml:space="preserve"> </w:t>
      </w:r>
      <w:r>
        <w:t>sostenido</w:t>
      </w:r>
      <w:r>
        <w:rPr>
          <w:spacing w:val="-12"/>
        </w:rPr>
        <w:t xml:space="preserve"> </w:t>
      </w:r>
      <w:r>
        <w:t>en</w:t>
      </w:r>
      <w:r>
        <w:rPr>
          <w:spacing w:val="-13"/>
        </w:rPr>
        <w:t xml:space="preserve"> </w:t>
      </w:r>
      <w:r>
        <w:t>concepto</w:t>
      </w:r>
      <w:r>
        <w:rPr>
          <w:spacing w:val="-15"/>
        </w:rPr>
        <w:t xml:space="preserve"> </w:t>
      </w:r>
      <w:r>
        <w:t>previo</w:t>
      </w:r>
      <w:r>
        <w:rPr>
          <w:spacing w:val="-13"/>
        </w:rPr>
        <w:t xml:space="preserve"> </w:t>
      </w:r>
      <w:r>
        <w:t>que</w:t>
      </w:r>
      <w:r>
        <w:rPr>
          <w:spacing w:val="-13"/>
        </w:rPr>
        <w:t xml:space="preserve"> </w:t>
      </w:r>
      <w:r>
        <w:t>el</w:t>
      </w:r>
      <w:r>
        <w:rPr>
          <w:spacing w:val="-13"/>
        </w:rPr>
        <w:t xml:space="preserve"> </w:t>
      </w:r>
      <w:r>
        <w:t>señor</w:t>
      </w:r>
      <w:r>
        <w:rPr>
          <w:spacing w:val="-9"/>
        </w:rPr>
        <w:t xml:space="preserve"> </w:t>
      </w:r>
      <w:r>
        <w:rPr>
          <w:b/>
        </w:rPr>
        <w:t>ÁLVARO</w:t>
      </w:r>
      <w:r>
        <w:rPr>
          <w:b/>
          <w:spacing w:val="-8"/>
        </w:rPr>
        <w:t xml:space="preserve"> </w:t>
      </w:r>
      <w:r>
        <w:rPr>
          <w:b/>
        </w:rPr>
        <w:t xml:space="preserve">ALFONSO GARCÍA ROMERO </w:t>
      </w:r>
      <w:r>
        <w:t>no fue condenado como un tercero civil sino como un</w:t>
      </w:r>
      <w:r>
        <w:rPr>
          <w:spacing w:val="-34"/>
        </w:rPr>
        <w:t xml:space="preserve"> </w:t>
      </w:r>
      <w:r>
        <w:t>miembro orgánico</w:t>
      </w:r>
      <w:r>
        <w:rPr>
          <w:spacing w:val="-8"/>
        </w:rPr>
        <w:t xml:space="preserve"> </w:t>
      </w:r>
      <w:r>
        <w:t>de</w:t>
      </w:r>
      <w:r>
        <w:rPr>
          <w:spacing w:val="-8"/>
        </w:rPr>
        <w:t xml:space="preserve"> </w:t>
      </w:r>
      <w:r>
        <w:t>las</w:t>
      </w:r>
      <w:r>
        <w:rPr>
          <w:spacing w:val="-8"/>
        </w:rPr>
        <w:t xml:space="preserve"> </w:t>
      </w:r>
      <w:r>
        <w:t>AUC.</w:t>
      </w:r>
      <w:r>
        <w:rPr>
          <w:spacing w:val="-9"/>
        </w:rPr>
        <w:t xml:space="preserve"> </w:t>
      </w:r>
      <w:r>
        <w:t>Por</w:t>
      </w:r>
      <w:r>
        <w:rPr>
          <w:spacing w:val="-9"/>
        </w:rPr>
        <w:t xml:space="preserve"> </w:t>
      </w:r>
      <w:r>
        <w:t>este</w:t>
      </w:r>
      <w:r>
        <w:rPr>
          <w:spacing w:val="-9"/>
        </w:rPr>
        <w:t xml:space="preserve"> </w:t>
      </w:r>
      <w:r>
        <w:t>motivo,</w:t>
      </w:r>
      <w:r>
        <w:rPr>
          <w:spacing w:val="-8"/>
        </w:rPr>
        <w:t xml:space="preserve"> </w:t>
      </w:r>
      <w:r>
        <w:t>al</w:t>
      </w:r>
      <w:r>
        <w:rPr>
          <w:spacing w:val="-9"/>
        </w:rPr>
        <w:t xml:space="preserve"> </w:t>
      </w:r>
      <w:r>
        <w:t>no</w:t>
      </w:r>
      <w:r>
        <w:rPr>
          <w:spacing w:val="-10"/>
        </w:rPr>
        <w:t xml:space="preserve"> </w:t>
      </w:r>
      <w:r>
        <w:t>ser</w:t>
      </w:r>
      <w:r>
        <w:rPr>
          <w:spacing w:val="-9"/>
        </w:rPr>
        <w:t xml:space="preserve"> </w:t>
      </w:r>
      <w:r>
        <w:t>un</w:t>
      </w:r>
      <w:r>
        <w:rPr>
          <w:spacing w:val="-7"/>
        </w:rPr>
        <w:t xml:space="preserve"> </w:t>
      </w:r>
      <w:r>
        <w:t>simple</w:t>
      </w:r>
      <w:r>
        <w:rPr>
          <w:spacing w:val="-10"/>
        </w:rPr>
        <w:t xml:space="preserve"> </w:t>
      </w:r>
      <w:r>
        <w:t>financiador</w:t>
      </w:r>
      <w:r>
        <w:rPr>
          <w:spacing w:val="-9"/>
        </w:rPr>
        <w:t xml:space="preserve"> </w:t>
      </w:r>
      <w:r>
        <w:t>o</w:t>
      </w:r>
      <w:r>
        <w:rPr>
          <w:spacing w:val="-7"/>
        </w:rPr>
        <w:t xml:space="preserve"> </w:t>
      </w:r>
      <w:r>
        <w:t>colaborador de estos grupos armados, sino un director, fundador, autor y determinador de conductas criminales como miembro de un GAO no debe ser admitido por la</w:t>
      </w:r>
      <w:r>
        <w:rPr>
          <w:spacing w:val="-26"/>
        </w:rPr>
        <w:t xml:space="preserve"> </w:t>
      </w:r>
      <w:r>
        <w:t>JEP.</w:t>
      </w:r>
    </w:p>
    <w:p xmlns:wp14="http://schemas.microsoft.com/office/word/2010/wordml" w:rsidR="000047A3" w:rsidRDefault="000047A3" w14:paraId="44EAFD9C" wp14:textId="77777777">
      <w:pPr>
        <w:spacing w:line="360" w:lineRule="auto"/>
        <w:jc w:val="both"/>
        <w:sectPr w:rsidR="000047A3">
          <w:footerReference w:type="default" r:id="rId12"/>
          <w:type w:val="continuous"/>
          <w:pgSz w:w="12240" w:h="15840" w:orient="portrait"/>
          <w:pgMar w:top="180" w:right="220" w:bottom="1360" w:left="60" w:header="720" w:footer="1171" w:gutter="0"/>
          <w:pgNumType w:start="1"/>
          <w:cols w:space="720"/>
        </w:sectPr>
      </w:pPr>
    </w:p>
    <w:p xmlns:wp14="http://schemas.microsoft.com/office/word/2010/wordml" w:rsidR="000047A3" w:rsidRDefault="001F0754" w14:paraId="23E2E96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 behindDoc="0" locked="0" layoutInCell="1" allowOverlap="1" wp14:anchorId="2B0A44F1" wp14:editId="7777777">
            <wp:simplePos x="0" y="0"/>
            <wp:positionH relativeFrom="page">
              <wp:posOffset>3789045</wp:posOffset>
            </wp:positionH>
            <wp:positionV relativeFrom="paragraph">
              <wp:posOffset>245489</wp:posOffset>
            </wp:positionV>
            <wp:extent cx="912180" cy="1304925"/>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1712" behindDoc="0" locked="0" layoutInCell="1" allowOverlap="1" wp14:anchorId="35AFDE26" wp14:editId="7777777">
            <wp:simplePos x="0" y="0"/>
            <wp:positionH relativeFrom="page">
              <wp:posOffset>101600</wp:posOffset>
            </wp:positionH>
            <wp:positionV relativeFrom="paragraph">
              <wp:posOffset>139444</wp:posOffset>
            </wp:positionV>
            <wp:extent cx="254000" cy="30353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32224" behindDoc="0" locked="0" layoutInCell="1" allowOverlap="1" wp14:anchorId="11B262E9" wp14:editId="7777777">
                <wp:simplePos x="0" y="0"/>
                <wp:positionH relativeFrom="page">
                  <wp:posOffset>398145</wp:posOffset>
                </wp:positionH>
                <wp:positionV relativeFrom="paragraph">
                  <wp:posOffset>540385</wp:posOffset>
                </wp:positionV>
                <wp:extent cx="101600" cy="2647315"/>
                <wp:effectExtent l="0" t="0" r="0" b="0"/>
                <wp:wrapNone/>
                <wp:docPr id="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68190717"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9F5097B">
              <v:shape id="Text Box 26" style="position:absolute;left:0;text-align:left;margin-left:31.35pt;margin-top:42.55pt;width:8pt;height:208.4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">
                <v:textbox style="layout-flow:vertical;mso-layout-flow-alt:bottom-to-top" inset="0,0,0,0">
                  <w:txbxContent>
                    <w:p w:rsidR="000047A3" w:rsidRDefault="001F0754" w14:paraId="0946E799"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4B94D5A5" wp14:textId="77777777">
      <w:pPr>
        <w:pStyle w:val="Textoindependiente"/>
        <w:spacing w:before="8"/>
        <w:rPr>
          <w:sz w:val="18"/>
        </w:rPr>
      </w:pPr>
    </w:p>
    <w:p xmlns:wp14="http://schemas.microsoft.com/office/word/2010/wordml" w:rsidR="000047A3" w:rsidRDefault="002A37A1" w14:paraId="4D25C04A" wp14:textId="77777777">
      <w:pPr>
        <w:pStyle w:val="Textoindependiente"/>
        <w:spacing w:line="360" w:lineRule="auto"/>
        <w:ind w:left="2208" w:right="914"/>
        <w:jc w:val="both"/>
      </w:pPr>
      <w:r>
        <w:rPr>
          <w:noProof/>
          <w:lang w:val="es-CO" w:eastAsia="es-CO"/>
        </w:rPr>
        <mc:AlternateContent>
          <mc:Choice Requires="wps">
            <w:drawing>
              <wp:anchor xmlns:wp14="http://schemas.microsoft.com/office/word/2010/wordprocessingDrawing" distT="0" distB="0" distL="114300" distR="114300" simplePos="0" relativeHeight="15732736" behindDoc="0" locked="0" layoutInCell="1" allowOverlap="1" wp14:anchorId="7BE58E9F" wp14:editId="7777777">
                <wp:simplePos x="0" y="0"/>
                <wp:positionH relativeFrom="page">
                  <wp:posOffset>563245</wp:posOffset>
                </wp:positionH>
                <wp:positionV relativeFrom="paragraph">
                  <wp:posOffset>-381635</wp:posOffset>
                </wp:positionV>
                <wp:extent cx="101600" cy="1863725"/>
                <wp:effectExtent l="0" t="0" r="0" b="0"/>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2A7237D7" wp14:textId="77777777">
                            <w:pPr>
                              <w:ind w:left="20"/>
                              <w:rPr>
                                <w:sz w:val="12"/>
                              </w:rPr>
                            </w:pPr>
                            <w:r>
                              <w:rPr>
                                <w:sz w:val="12"/>
                              </w:rPr>
                              <w:t xml:space="preserve">URL </w:t>
                            </w:r>
                            <w:hyperlink r:id="rId1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C9FB152">
              <v:shape id="Text Box 25" style="position:absolute;left:0;text-align:left;margin-left:44.35pt;margin-top:-30.05pt;width:8pt;height:146.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">
                <v:textbox style="layout-flow:vertical;mso-layout-flow-alt:bottom-to-top" inset="0,0,0,0">
                  <w:txbxContent>
                    <w:p w:rsidR="000047A3" w:rsidRDefault="001F0754" w14:paraId="62C88213" wp14:textId="77777777">
                      <w:pPr>
                        <w:ind w:left="20"/>
                        <w:rPr>
                          <w:sz w:val="12"/>
                        </w:rPr>
                      </w:pPr>
                      <w:r>
                        <w:rPr>
                          <w:sz w:val="12"/>
                        </w:rPr>
                        <w:t xml:space="preserve">URL </w:t>
                      </w:r>
                      <w:hyperlink r:id="rId14">
                        <w:r>
                          <w:rPr>
                            <w:sz w:val="12"/>
                          </w:rPr>
                          <w:t>https://www.procuraduria.gov.co/SedeElectronica</w:t>
                        </w:r>
                      </w:hyperlink>
                    </w:p>
                  </w:txbxContent>
                </v:textbox>
                <w10:wrap anchorx="page"/>
              </v:shape>
            </w:pict>
          </mc:Fallback>
        </mc:AlternateContent>
      </w:r>
      <w:r w:rsidR="001F0754">
        <w:t>Sin embargo, la SDSJ decidió solicitarle la presentación de un plan de contribución al régimen de condicionalidades para determinar su competencia. En este documento</w:t>
      </w:r>
      <w:r w:rsidR="001F0754">
        <w:rPr>
          <w:spacing w:val="-7"/>
        </w:rPr>
        <w:t xml:space="preserve"> </w:t>
      </w:r>
      <w:r w:rsidR="001F0754">
        <w:t>el</w:t>
      </w:r>
      <w:r w:rsidR="001F0754">
        <w:rPr>
          <w:spacing w:val="-6"/>
        </w:rPr>
        <w:t xml:space="preserve"> </w:t>
      </w:r>
      <w:r w:rsidR="001F0754">
        <w:t>compareciente</w:t>
      </w:r>
      <w:r w:rsidR="001F0754">
        <w:rPr>
          <w:spacing w:val="-7"/>
        </w:rPr>
        <w:t xml:space="preserve"> </w:t>
      </w:r>
      <w:r w:rsidR="001F0754">
        <w:t>deja</w:t>
      </w:r>
      <w:r w:rsidR="001F0754">
        <w:rPr>
          <w:spacing w:val="-5"/>
        </w:rPr>
        <w:t xml:space="preserve"> </w:t>
      </w:r>
      <w:r w:rsidR="001F0754">
        <w:t>sentado</w:t>
      </w:r>
      <w:r w:rsidR="001F0754">
        <w:rPr>
          <w:spacing w:val="-5"/>
        </w:rPr>
        <w:t xml:space="preserve"> </w:t>
      </w:r>
      <w:r w:rsidR="001F0754">
        <w:t>que</w:t>
      </w:r>
      <w:r w:rsidR="001F0754">
        <w:rPr>
          <w:spacing w:val="-5"/>
        </w:rPr>
        <w:t xml:space="preserve"> </w:t>
      </w:r>
      <w:r w:rsidR="001F0754">
        <w:t>aclarará</w:t>
      </w:r>
      <w:r w:rsidR="001F0754">
        <w:rPr>
          <w:spacing w:val="-6"/>
        </w:rPr>
        <w:t xml:space="preserve"> </w:t>
      </w:r>
      <w:r w:rsidR="001F0754">
        <w:t>circunstancias</w:t>
      </w:r>
      <w:r w:rsidR="001F0754">
        <w:rPr>
          <w:spacing w:val="-6"/>
        </w:rPr>
        <w:t xml:space="preserve"> </w:t>
      </w:r>
      <w:r w:rsidR="001F0754">
        <w:t>fácticas</w:t>
      </w:r>
      <w:r w:rsidR="001F0754">
        <w:rPr>
          <w:spacing w:val="-6"/>
        </w:rPr>
        <w:t xml:space="preserve"> </w:t>
      </w:r>
      <w:r w:rsidR="001F0754">
        <w:t>que en principio podrían apuntar a controvertir en su relato la sentencia condenatoria emitida por la Corte Suprema de</w:t>
      </w:r>
      <w:r w:rsidR="001F0754">
        <w:rPr>
          <w:spacing w:val="-3"/>
        </w:rPr>
        <w:t xml:space="preserve"> </w:t>
      </w:r>
      <w:r w:rsidR="001F0754">
        <w:t>Justicia.</w:t>
      </w:r>
    </w:p>
    <w:p xmlns:wp14="http://schemas.microsoft.com/office/word/2010/wordml" w:rsidR="000047A3" w:rsidRDefault="000047A3" w14:paraId="3DEEC669" wp14:textId="77777777">
      <w:pPr>
        <w:pStyle w:val="Textoindependiente"/>
        <w:spacing w:before="10"/>
        <w:rPr>
          <w:sz w:val="35"/>
        </w:rPr>
      </w:pPr>
    </w:p>
    <w:p xmlns:wp14="http://schemas.microsoft.com/office/word/2010/wordml" w:rsidR="000047A3" w:rsidRDefault="001F0754" w14:paraId="6FEE7355" wp14:textId="77777777">
      <w:pPr>
        <w:pStyle w:val="Textoindependiente"/>
        <w:spacing w:line="360" w:lineRule="auto"/>
        <w:ind w:left="2208" w:right="916"/>
        <w:jc w:val="both"/>
      </w:pPr>
      <w:r>
        <w:t>Señala</w:t>
      </w:r>
      <w:r>
        <w:rPr>
          <w:spacing w:val="-18"/>
        </w:rPr>
        <w:t xml:space="preserve"> </w:t>
      </w:r>
      <w:r>
        <w:t>que</w:t>
      </w:r>
      <w:r>
        <w:rPr>
          <w:spacing w:val="-18"/>
        </w:rPr>
        <w:t xml:space="preserve"> </w:t>
      </w:r>
      <w:r>
        <w:t>algunas</w:t>
      </w:r>
      <w:r>
        <w:rPr>
          <w:spacing w:val="-19"/>
        </w:rPr>
        <w:t xml:space="preserve"> </w:t>
      </w:r>
      <w:r>
        <w:t>pruebas</w:t>
      </w:r>
      <w:r>
        <w:rPr>
          <w:spacing w:val="-19"/>
        </w:rPr>
        <w:t xml:space="preserve"> </w:t>
      </w:r>
      <w:r>
        <w:t>no</w:t>
      </w:r>
      <w:r>
        <w:rPr>
          <w:spacing w:val="-20"/>
        </w:rPr>
        <w:t xml:space="preserve"> </w:t>
      </w:r>
      <w:r>
        <w:t>fueron</w:t>
      </w:r>
      <w:r>
        <w:rPr>
          <w:spacing w:val="-18"/>
        </w:rPr>
        <w:t xml:space="preserve"> </w:t>
      </w:r>
      <w:r>
        <w:t>valoradas</w:t>
      </w:r>
      <w:r>
        <w:rPr>
          <w:spacing w:val="-19"/>
        </w:rPr>
        <w:t xml:space="preserve"> </w:t>
      </w:r>
      <w:r>
        <w:t>de</w:t>
      </w:r>
      <w:r>
        <w:rPr>
          <w:spacing w:val="-20"/>
        </w:rPr>
        <w:t xml:space="preserve"> </w:t>
      </w:r>
      <w:r>
        <w:t>forma</w:t>
      </w:r>
      <w:r>
        <w:rPr>
          <w:spacing w:val="-18"/>
        </w:rPr>
        <w:t xml:space="preserve"> </w:t>
      </w:r>
      <w:r>
        <w:t>adecuada</w:t>
      </w:r>
      <w:r>
        <w:rPr>
          <w:spacing w:val="-18"/>
        </w:rPr>
        <w:t xml:space="preserve"> </w:t>
      </w:r>
      <w:r>
        <w:t>y</w:t>
      </w:r>
      <w:r>
        <w:rPr>
          <w:spacing w:val="-21"/>
        </w:rPr>
        <w:t xml:space="preserve"> </w:t>
      </w:r>
      <w:r>
        <w:t>que</w:t>
      </w:r>
      <w:r>
        <w:rPr>
          <w:spacing w:val="-18"/>
        </w:rPr>
        <w:t xml:space="preserve"> </w:t>
      </w:r>
      <w:r>
        <w:t>los</w:t>
      </w:r>
      <w:r>
        <w:rPr>
          <w:spacing w:val="-18"/>
        </w:rPr>
        <w:t xml:space="preserve"> </w:t>
      </w:r>
      <w:r>
        <w:t>actos los cometieron las AUC, sin anunciar el aporte de soportes probatorios nuevos,</w:t>
      </w:r>
      <w:r>
        <w:rPr>
          <w:spacing w:val="-39"/>
        </w:rPr>
        <w:t xml:space="preserve"> </w:t>
      </w:r>
      <w:r>
        <w:t>por el contrario, solo anuncia una exposición que tiene su fuente en su narrativa personal.</w:t>
      </w:r>
      <w:r>
        <w:rPr>
          <w:spacing w:val="-5"/>
        </w:rPr>
        <w:t xml:space="preserve"> </w:t>
      </w:r>
      <w:r>
        <w:t>Ahora,</w:t>
      </w:r>
      <w:r>
        <w:rPr>
          <w:spacing w:val="-4"/>
        </w:rPr>
        <w:t xml:space="preserve"> </w:t>
      </w:r>
      <w:r>
        <w:t>si</w:t>
      </w:r>
      <w:r>
        <w:rPr>
          <w:spacing w:val="-5"/>
        </w:rPr>
        <w:t xml:space="preserve"> </w:t>
      </w:r>
      <w:r>
        <w:t>bien</w:t>
      </w:r>
      <w:r>
        <w:rPr>
          <w:spacing w:val="-4"/>
        </w:rPr>
        <w:t xml:space="preserve"> </w:t>
      </w:r>
      <w:r>
        <w:t>acepta</w:t>
      </w:r>
      <w:r>
        <w:rPr>
          <w:spacing w:val="-4"/>
        </w:rPr>
        <w:t xml:space="preserve"> </w:t>
      </w:r>
      <w:r>
        <w:t>que</w:t>
      </w:r>
      <w:r>
        <w:rPr>
          <w:spacing w:val="-6"/>
        </w:rPr>
        <w:t xml:space="preserve"> </w:t>
      </w:r>
      <w:r>
        <w:t>estuvo</w:t>
      </w:r>
      <w:r>
        <w:rPr>
          <w:spacing w:val="-4"/>
        </w:rPr>
        <w:t xml:space="preserve"> </w:t>
      </w:r>
      <w:r>
        <w:t>involucrado</w:t>
      </w:r>
      <w:r>
        <w:rPr>
          <w:spacing w:val="-4"/>
        </w:rPr>
        <w:t xml:space="preserve"> </w:t>
      </w:r>
      <w:r>
        <w:t>con</w:t>
      </w:r>
      <w:r>
        <w:rPr>
          <w:spacing w:val="-5"/>
        </w:rPr>
        <w:t xml:space="preserve"> </w:t>
      </w:r>
      <w:r>
        <w:t>grupos</w:t>
      </w:r>
      <w:r>
        <w:rPr>
          <w:spacing w:val="-7"/>
        </w:rPr>
        <w:t xml:space="preserve"> </w:t>
      </w:r>
      <w:r>
        <w:t>paramilitares,</w:t>
      </w:r>
      <w:r>
        <w:rPr>
          <w:spacing w:val="-4"/>
        </w:rPr>
        <w:t xml:space="preserve"> </w:t>
      </w:r>
      <w:r>
        <w:t>el lenguaje</w:t>
      </w:r>
      <w:r>
        <w:rPr>
          <w:spacing w:val="-7"/>
        </w:rPr>
        <w:t xml:space="preserve"> </w:t>
      </w:r>
      <w:r>
        <w:t>empleado</w:t>
      </w:r>
      <w:r>
        <w:rPr>
          <w:spacing w:val="-7"/>
        </w:rPr>
        <w:t xml:space="preserve"> </w:t>
      </w:r>
      <w:r>
        <w:t>en</w:t>
      </w:r>
      <w:r>
        <w:rPr>
          <w:spacing w:val="-8"/>
        </w:rPr>
        <w:t xml:space="preserve"> </w:t>
      </w:r>
      <w:r>
        <w:t>la</w:t>
      </w:r>
      <w:r>
        <w:rPr>
          <w:spacing w:val="-6"/>
        </w:rPr>
        <w:t xml:space="preserve"> </w:t>
      </w:r>
      <w:r>
        <w:t>descripción</w:t>
      </w:r>
      <w:r>
        <w:rPr>
          <w:spacing w:val="-6"/>
        </w:rPr>
        <w:t xml:space="preserve"> </w:t>
      </w:r>
      <w:r>
        <w:t>de</w:t>
      </w:r>
      <w:r>
        <w:rPr>
          <w:spacing w:val="-6"/>
        </w:rPr>
        <w:t xml:space="preserve"> </w:t>
      </w:r>
      <w:r>
        <w:t>las</w:t>
      </w:r>
      <w:r>
        <w:rPr>
          <w:spacing w:val="-6"/>
        </w:rPr>
        <w:t xml:space="preserve"> </w:t>
      </w:r>
      <w:r>
        <w:t>conductas</w:t>
      </w:r>
      <w:r>
        <w:rPr>
          <w:spacing w:val="-7"/>
        </w:rPr>
        <w:t xml:space="preserve"> </w:t>
      </w:r>
      <w:r>
        <w:t>criminales</w:t>
      </w:r>
      <w:r>
        <w:rPr>
          <w:spacing w:val="-6"/>
        </w:rPr>
        <w:t xml:space="preserve"> </w:t>
      </w:r>
      <w:r>
        <w:t>hace</w:t>
      </w:r>
      <w:r>
        <w:rPr>
          <w:spacing w:val="-6"/>
        </w:rPr>
        <w:t xml:space="preserve"> </w:t>
      </w:r>
      <w:r>
        <w:t>pensar</w:t>
      </w:r>
      <w:r>
        <w:rPr>
          <w:spacing w:val="-7"/>
        </w:rPr>
        <w:t xml:space="preserve"> </w:t>
      </w:r>
      <w:r>
        <w:t>en</w:t>
      </w:r>
      <w:r>
        <w:rPr>
          <w:spacing w:val="-6"/>
        </w:rPr>
        <w:t xml:space="preserve"> </w:t>
      </w:r>
      <w:r>
        <w:t>la negativa de aceptar responsabilidades sobre las</w:t>
      </w:r>
      <w:r>
        <w:rPr>
          <w:spacing w:val="-3"/>
        </w:rPr>
        <w:t xml:space="preserve"> </w:t>
      </w:r>
      <w:r>
        <w:t>mismas.</w:t>
      </w:r>
    </w:p>
    <w:p xmlns:wp14="http://schemas.microsoft.com/office/word/2010/wordml" w:rsidR="000047A3" w:rsidRDefault="000047A3" w14:paraId="3656B9AB" wp14:textId="77777777">
      <w:pPr>
        <w:pStyle w:val="Textoindependiente"/>
        <w:spacing w:before="2"/>
        <w:rPr>
          <w:sz w:val="36"/>
        </w:rPr>
      </w:pPr>
    </w:p>
    <w:p xmlns:wp14="http://schemas.microsoft.com/office/word/2010/wordml" w:rsidR="000047A3" w:rsidRDefault="001F0754" w14:paraId="0AE019DC" wp14:textId="77777777">
      <w:pPr>
        <w:pStyle w:val="Textoindependiente"/>
        <w:spacing w:line="360" w:lineRule="auto"/>
        <w:ind w:left="2208" w:right="915"/>
        <w:jc w:val="both"/>
      </w:pPr>
      <w:r>
        <w:t>Por otra parte, la Corte Constitucional de manera clara señaló que los comparecientes voluntarios que fueron condenados por la justicia ordinaria no se encuentran exentos de la obligación de reparar materialmente, es decir, del componente indemnizatorio. No obstante, todo el programa del compareciente se basa</w:t>
      </w:r>
      <w:r>
        <w:rPr>
          <w:spacing w:val="-16"/>
        </w:rPr>
        <w:t xml:space="preserve"> </w:t>
      </w:r>
      <w:r>
        <w:t>en</w:t>
      </w:r>
      <w:r>
        <w:rPr>
          <w:spacing w:val="-13"/>
        </w:rPr>
        <w:t xml:space="preserve"> </w:t>
      </w:r>
      <w:r>
        <w:t>una</w:t>
      </w:r>
      <w:r>
        <w:rPr>
          <w:spacing w:val="-15"/>
        </w:rPr>
        <w:t xml:space="preserve"> </w:t>
      </w:r>
      <w:r>
        <w:t>reparación</w:t>
      </w:r>
      <w:r>
        <w:rPr>
          <w:spacing w:val="-13"/>
        </w:rPr>
        <w:t xml:space="preserve"> </w:t>
      </w:r>
      <w:r>
        <w:t>inmaterial</w:t>
      </w:r>
      <w:r>
        <w:rPr>
          <w:spacing w:val="-14"/>
        </w:rPr>
        <w:t xml:space="preserve"> </w:t>
      </w:r>
      <w:r>
        <w:t>y</w:t>
      </w:r>
      <w:r>
        <w:rPr>
          <w:spacing w:val="-16"/>
        </w:rPr>
        <w:t xml:space="preserve"> </w:t>
      </w:r>
      <w:r>
        <w:t>no</w:t>
      </w:r>
      <w:r>
        <w:rPr>
          <w:spacing w:val="-15"/>
        </w:rPr>
        <w:t xml:space="preserve"> </w:t>
      </w:r>
      <w:r>
        <w:t>está</w:t>
      </w:r>
      <w:r>
        <w:rPr>
          <w:spacing w:val="-16"/>
        </w:rPr>
        <w:t xml:space="preserve"> </w:t>
      </w:r>
      <w:r>
        <w:t>claro</w:t>
      </w:r>
      <w:r>
        <w:rPr>
          <w:spacing w:val="-13"/>
        </w:rPr>
        <w:t xml:space="preserve"> </w:t>
      </w:r>
      <w:r>
        <w:t>cuál</w:t>
      </w:r>
      <w:r>
        <w:rPr>
          <w:spacing w:val="-14"/>
        </w:rPr>
        <w:t xml:space="preserve"> </w:t>
      </w:r>
      <w:r>
        <w:t>es</w:t>
      </w:r>
      <w:r>
        <w:rPr>
          <w:spacing w:val="-16"/>
        </w:rPr>
        <w:t xml:space="preserve"> </w:t>
      </w:r>
      <w:r>
        <w:t>el</w:t>
      </w:r>
      <w:r>
        <w:rPr>
          <w:spacing w:val="-17"/>
        </w:rPr>
        <w:t xml:space="preserve"> </w:t>
      </w:r>
      <w:r>
        <w:t>grupo</w:t>
      </w:r>
      <w:r>
        <w:rPr>
          <w:spacing w:val="-15"/>
        </w:rPr>
        <w:t xml:space="preserve"> </w:t>
      </w:r>
      <w:r>
        <w:t>poblacional</w:t>
      </w:r>
      <w:r>
        <w:rPr>
          <w:spacing w:val="-17"/>
        </w:rPr>
        <w:t xml:space="preserve"> </w:t>
      </w:r>
      <w:r>
        <w:t>objeto de</w:t>
      </w:r>
      <w:r>
        <w:rPr>
          <w:spacing w:val="-13"/>
        </w:rPr>
        <w:t xml:space="preserve"> </w:t>
      </w:r>
      <w:r>
        <w:t>la</w:t>
      </w:r>
      <w:r>
        <w:rPr>
          <w:spacing w:val="-13"/>
        </w:rPr>
        <w:t xml:space="preserve"> </w:t>
      </w:r>
      <w:r>
        <w:t>misma.</w:t>
      </w:r>
      <w:r>
        <w:rPr>
          <w:spacing w:val="41"/>
        </w:rPr>
        <w:t xml:space="preserve"> </w:t>
      </w:r>
      <w:r>
        <w:t>Ofrece</w:t>
      </w:r>
      <w:r>
        <w:rPr>
          <w:spacing w:val="-13"/>
        </w:rPr>
        <w:t xml:space="preserve"> </w:t>
      </w:r>
      <w:r>
        <w:t>500</w:t>
      </w:r>
      <w:r>
        <w:rPr>
          <w:spacing w:val="-13"/>
        </w:rPr>
        <w:t xml:space="preserve"> </w:t>
      </w:r>
      <w:r>
        <w:t>refrigerios</w:t>
      </w:r>
      <w:r>
        <w:rPr>
          <w:spacing w:val="-13"/>
        </w:rPr>
        <w:t xml:space="preserve"> </w:t>
      </w:r>
      <w:r>
        <w:t>en</w:t>
      </w:r>
      <w:r>
        <w:rPr>
          <w:spacing w:val="-13"/>
        </w:rPr>
        <w:t xml:space="preserve"> </w:t>
      </w:r>
      <w:r>
        <w:t>cada</w:t>
      </w:r>
      <w:r>
        <w:rPr>
          <w:spacing w:val="-13"/>
        </w:rPr>
        <w:t xml:space="preserve"> </w:t>
      </w:r>
      <w:r>
        <w:t>una</w:t>
      </w:r>
      <w:r>
        <w:rPr>
          <w:spacing w:val="-12"/>
        </w:rPr>
        <w:t xml:space="preserve"> </w:t>
      </w:r>
      <w:r>
        <w:t>de</w:t>
      </w:r>
      <w:r>
        <w:rPr>
          <w:spacing w:val="-13"/>
        </w:rPr>
        <w:t xml:space="preserve"> </w:t>
      </w:r>
      <w:r>
        <w:t>las</w:t>
      </w:r>
      <w:r>
        <w:rPr>
          <w:spacing w:val="-13"/>
        </w:rPr>
        <w:t xml:space="preserve"> </w:t>
      </w:r>
      <w:r>
        <w:t>seis</w:t>
      </w:r>
      <w:r>
        <w:rPr>
          <w:spacing w:val="-13"/>
        </w:rPr>
        <w:t xml:space="preserve"> </w:t>
      </w:r>
      <w:r>
        <w:t>sesiones</w:t>
      </w:r>
      <w:r>
        <w:rPr>
          <w:spacing w:val="-14"/>
        </w:rPr>
        <w:t xml:space="preserve"> </w:t>
      </w:r>
      <w:r>
        <w:t>sin</w:t>
      </w:r>
      <w:r>
        <w:rPr>
          <w:spacing w:val="-12"/>
        </w:rPr>
        <w:t xml:space="preserve"> </w:t>
      </w:r>
      <w:r>
        <w:t>especificar la selección de las personas, cómo será la metodología de los capítulos del libro, etc. Asimismo, las víctimas directas e indirectas de sus actos no se encuentran reconocidas en un programa especial y diferenciado de reparación. Por estas razones, la Procuraduría solicitará los ajustes pertinentes al programa</w:t>
      </w:r>
      <w:r>
        <w:rPr>
          <w:spacing w:val="-21"/>
        </w:rPr>
        <w:t xml:space="preserve"> </w:t>
      </w:r>
      <w:r>
        <w:t>presentado.</w:t>
      </w:r>
    </w:p>
    <w:p xmlns:wp14="http://schemas.microsoft.com/office/word/2010/wordml" w:rsidR="000047A3" w:rsidRDefault="000047A3" w14:paraId="45FB0818" wp14:textId="77777777">
      <w:pPr>
        <w:spacing w:line="360" w:lineRule="auto"/>
        <w:jc w:val="both"/>
        <w:sectPr w:rsidR="000047A3">
          <w:pgSz w:w="12240" w:h="15840" w:orient="portrait"/>
          <w:pgMar w:top="180" w:right="220" w:bottom="1360" w:left="60" w:header="0" w:footer="1171" w:gutter="0"/>
          <w:cols w:space="720"/>
        </w:sectPr>
      </w:pPr>
    </w:p>
    <w:p xmlns:wp14="http://schemas.microsoft.com/office/word/2010/wordml" w:rsidR="000047A3" w:rsidRDefault="001F0754" w14:paraId="0C10931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5733760" behindDoc="0" locked="0" layoutInCell="1" allowOverlap="1" wp14:anchorId="7D61BEAD" wp14:editId="7777777">
            <wp:simplePos x="0" y="0"/>
            <wp:positionH relativeFrom="page">
              <wp:posOffset>101600</wp:posOffset>
            </wp:positionH>
            <wp:positionV relativeFrom="paragraph">
              <wp:posOffset>139444</wp:posOffset>
            </wp:positionV>
            <wp:extent cx="254000" cy="30353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2020-12-10 07:23:50</w:t>
      </w:r>
    </w:p>
    <w:p xmlns:wp14="http://schemas.microsoft.com/office/word/2010/wordml" w:rsidR="000047A3" w:rsidRDefault="001F0754" w14:paraId="049F31CB" wp14:textId="77777777">
      <w:pPr>
        <w:pStyle w:val="Textoindependiente"/>
        <w:rPr>
          <w:sz w:val="20"/>
        </w:rPr>
      </w:pPr>
      <w:r>
        <w:br w:type="column"/>
      </w:r>
    </w:p>
    <w:p xmlns:wp14="http://schemas.microsoft.com/office/word/2010/wordml" w:rsidR="000047A3" w:rsidRDefault="001F0754" w14:paraId="140C96B2" wp14:textId="77777777">
      <w:pPr>
        <w:pStyle w:val="Textoindependiente"/>
        <w:spacing w:before="3"/>
        <w:rPr>
          <w:sz w:val="10"/>
        </w:rPr>
      </w:pPr>
      <w:r>
        <w:rPr>
          <w:noProof/>
          <w:lang w:val="es-CO" w:eastAsia="es-CO"/>
        </w:rPr>
        <w:drawing>
          <wp:anchor xmlns:wp14="http://schemas.microsoft.com/office/word/2010/wordprocessingDrawing" distT="0" distB="0" distL="0" distR="0" simplePos="0" relativeHeight="9" behindDoc="0" locked="0" layoutInCell="1" allowOverlap="1" wp14:anchorId="37CB2B0A" wp14:editId="7777777">
            <wp:simplePos x="0" y="0"/>
            <wp:positionH relativeFrom="page">
              <wp:posOffset>3789045</wp:posOffset>
            </wp:positionH>
            <wp:positionV relativeFrom="paragraph">
              <wp:posOffset>99707</wp:posOffset>
            </wp:positionV>
            <wp:extent cx="912180" cy="1304925"/>
            <wp:effectExtent l="0" t="0" r="0" b="0"/>
            <wp:wrapTopAndBottom/>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8" cstate="print"/>
                    <a:stretch>
                      <a:fillRect/>
                    </a:stretch>
                  </pic:blipFill>
                  <pic:spPr>
                    <a:xfrm>
                      <a:off x="0" y="0"/>
                      <a:ext cx="912180" cy="1304925"/>
                    </a:xfrm>
                    <a:prstGeom prst="rect">
                      <a:avLst/>
                    </a:prstGeom>
                  </pic:spPr>
                </pic:pic>
              </a:graphicData>
            </a:graphic>
          </wp:anchor>
        </w:drawing>
      </w:r>
    </w:p>
    <w:p xmlns:wp14="http://schemas.microsoft.com/office/word/2010/wordml" w:rsidR="000047A3" w:rsidRDefault="001F0754" w14:paraId="70FC8B6A" wp14:textId="77777777">
      <w:pPr>
        <w:pStyle w:val="Ttulo1"/>
        <w:numPr>
          <w:ilvl w:val="0"/>
          <w:numId w:val="2"/>
        </w:numPr>
        <w:tabs>
          <w:tab w:val="left" w:pos="369"/>
        </w:tabs>
        <w:spacing w:before="215"/>
        <w:ind w:left="368" w:hanging="269"/>
        <w:jc w:val="left"/>
      </w:pPr>
      <w:r>
        <w:t>SÍNTESIS DEL PLAN DE</w:t>
      </w:r>
      <w:r>
        <w:rPr>
          <w:spacing w:val="-3"/>
        </w:rPr>
        <w:t xml:space="preserve"> </w:t>
      </w:r>
      <w:r>
        <w:t>CONTRIBUCIÓN</w:t>
      </w:r>
    </w:p>
    <w:p xmlns:wp14="http://schemas.microsoft.com/office/word/2010/wordml" w:rsidR="000047A3" w:rsidRDefault="000047A3" w14:paraId="53128261" wp14:textId="77777777">
      <w:pPr>
        <w:sectPr w:rsidR="000047A3">
          <w:pgSz w:w="12240" w:h="15840" w:orient="portrait"/>
          <w:pgMar w:top="180" w:right="220" w:bottom="1360" w:left="60" w:header="0" w:footer="1171" w:gutter="0"/>
          <w:cols w:equalWidth="0" w:space="720" w:num="2">
            <w:col w:w="3863" w:space="186"/>
            <w:col w:w="7911"/>
          </w:cols>
        </w:sectPr>
      </w:pPr>
    </w:p>
    <w:p xmlns:wp14="http://schemas.microsoft.com/office/word/2010/wordml" w:rsidR="000047A3" w:rsidRDefault="000047A3" w14:paraId="62486C05" wp14:textId="77777777">
      <w:pPr>
        <w:pStyle w:val="Textoindependiente"/>
        <w:rPr>
          <w:b/>
          <w:sz w:val="20"/>
        </w:rPr>
      </w:pPr>
    </w:p>
    <w:p xmlns:wp14="http://schemas.microsoft.com/office/word/2010/wordml" w:rsidR="000047A3" w:rsidRDefault="000047A3" w14:paraId="4101652C" wp14:textId="77777777">
      <w:pPr>
        <w:pStyle w:val="Textoindependiente"/>
        <w:spacing w:before="3"/>
        <w:rPr>
          <w:b/>
          <w:sz w:val="19"/>
        </w:rPr>
      </w:pPr>
    </w:p>
    <w:p xmlns:wp14="http://schemas.microsoft.com/office/word/2010/wordml" w:rsidR="000047A3" w:rsidRDefault="002A37A1" w14:paraId="388F065F" wp14:textId="77777777">
      <w:pPr>
        <w:pStyle w:val="Textoindependiente"/>
        <w:spacing w:before="101" w:line="360" w:lineRule="auto"/>
        <w:ind w:left="2208" w:right="911"/>
        <w:jc w:val="both"/>
      </w:pPr>
      <w:r>
        <w:rPr>
          <w:noProof/>
          <w:lang w:val="es-CO" w:eastAsia="es-CO"/>
        </w:rPr>
        <mc:AlternateContent>
          <mc:Choice Requires="wps">
            <w:drawing>
              <wp:anchor xmlns:wp14="http://schemas.microsoft.com/office/word/2010/wordprocessingDrawing" distT="0" distB="0" distL="114300" distR="114300" simplePos="0" relativeHeight="15734272" behindDoc="0" locked="0" layoutInCell="1" allowOverlap="1" wp14:anchorId="14543151" wp14:editId="7777777">
                <wp:simplePos x="0" y="0"/>
                <wp:positionH relativeFrom="page">
                  <wp:posOffset>398145</wp:posOffset>
                </wp:positionH>
                <wp:positionV relativeFrom="paragraph">
                  <wp:posOffset>-1626870</wp:posOffset>
                </wp:positionV>
                <wp:extent cx="101600" cy="2647315"/>
                <wp:effectExtent l="0" t="0" r="0" b="0"/>
                <wp:wrapNone/>
                <wp:docPr id="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7928591D"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32EC25">
              <v:shape id="Text Box 24" style="position:absolute;left:0;text-align:left;margin-left:31.35pt;margin-top:-128.1pt;width:8pt;height:208.4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">
                <v:textbox style="layout-flow:vertical;mso-layout-flow-alt:bottom-to-top" inset="0,0,0,0">
                  <w:txbxContent>
                    <w:p w:rsidR="000047A3" w:rsidRDefault="001F0754" w14:paraId="6557F90F" wp14:textId="77777777">
                      <w:pPr>
                        <w:ind w:left="20"/>
                        <w:rPr>
                          <w:sz w:val="12"/>
                        </w:rPr>
                      </w:pPr>
                      <w:r>
                        <w:rPr>
                          <w:sz w:val="12"/>
                        </w:rPr>
                        <w:t>Identificador hCaV 4Dk+ AUeo d8q4 lFLt qf3k qeo= (Válido indefinidamente)</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15734784" behindDoc="0" locked="0" layoutInCell="1" allowOverlap="1" wp14:anchorId="0E0D2B9D" wp14:editId="7777777">
                <wp:simplePos x="0" y="0"/>
                <wp:positionH relativeFrom="page">
                  <wp:posOffset>563245</wp:posOffset>
                </wp:positionH>
                <wp:positionV relativeFrom="paragraph">
                  <wp:posOffset>-843280</wp:posOffset>
                </wp:positionV>
                <wp:extent cx="101600" cy="1863725"/>
                <wp:effectExtent l="0" t="0" r="0" b="0"/>
                <wp:wrapNone/>
                <wp:docPr id="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38EC5FD7" wp14:textId="77777777">
                            <w:pPr>
                              <w:ind w:left="20"/>
                              <w:rPr>
                                <w:sz w:val="12"/>
                              </w:rPr>
                            </w:pPr>
                            <w:r>
                              <w:rPr>
                                <w:sz w:val="12"/>
                              </w:rPr>
                              <w:t xml:space="preserve">URL </w:t>
                            </w:r>
                            <w:hyperlink r:id="rId1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C06B918">
              <v:shape id="Text Box 23" style="position:absolute;left:0;text-align:left;margin-left:44.35pt;margin-top:-66.4pt;width:8pt;height:146.7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Y+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">
                <v:textbox style="layout-flow:vertical;mso-layout-flow-alt:bottom-to-top" inset="0,0,0,0">
                  <w:txbxContent>
                    <w:p w:rsidR="000047A3" w:rsidRDefault="001F0754" w14:paraId="5F6771E4" wp14:textId="77777777">
                      <w:pPr>
                        <w:ind w:left="20"/>
                        <w:rPr>
                          <w:sz w:val="12"/>
                        </w:rPr>
                      </w:pPr>
                      <w:r>
                        <w:rPr>
                          <w:sz w:val="12"/>
                        </w:rPr>
                        <w:t xml:space="preserve">URL </w:t>
                      </w:r>
                      <w:hyperlink r:id="rId16">
                        <w:r>
                          <w:rPr>
                            <w:sz w:val="12"/>
                          </w:rPr>
                          <w:t>https://www.procuraduria.gov.co/SedeElectronica</w:t>
                        </w:r>
                      </w:hyperlink>
                    </w:p>
                  </w:txbxContent>
                </v:textbox>
                <w10:wrap anchorx="page"/>
              </v:shape>
            </w:pict>
          </mc:Fallback>
        </mc:AlternateContent>
      </w:r>
      <w:r w:rsidR="001F0754">
        <w:t>En el cronograma de aporte a la verdad plena, señala que hará referencia a la reunión “Las Canarias”; a la reunión “Carbón de Palo”; a la interceptación de la llamada</w:t>
      </w:r>
      <w:r w:rsidR="001F0754">
        <w:rPr>
          <w:spacing w:val="-19"/>
        </w:rPr>
        <w:t xml:space="preserve"> </w:t>
      </w:r>
      <w:r w:rsidR="001F0754">
        <w:t>con</w:t>
      </w:r>
      <w:r w:rsidR="001F0754">
        <w:rPr>
          <w:spacing w:val="-18"/>
        </w:rPr>
        <w:t xml:space="preserve"> </w:t>
      </w:r>
      <w:r w:rsidR="001F0754">
        <w:t>Joaquín</w:t>
      </w:r>
      <w:r w:rsidR="001F0754">
        <w:rPr>
          <w:spacing w:val="-15"/>
        </w:rPr>
        <w:t xml:space="preserve"> </w:t>
      </w:r>
      <w:r w:rsidR="001F0754">
        <w:t>García;</w:t>
      </w:r>
      <w:r w:rsidR="001F0754">
        <w:rPr>
          <w:spacing w:val="-19"/>
        </w:rPr>
        <w:t xml:space="preserve"> </w:t>
      </w:r>
      <w:r w:rsidR="001F0754">
        <w:t>sobre</w:t>
      </w:r>
      <w:r w:rsidR="001F0754">
        <w:rPr>
          <w:spacing w:val="-19"/>
        </w:rPr>
        <w:t xml:space="preserve"> </w:t>
      </w:r>
      <w:r w:rsidR="001F0754">
        <w:t>los</w:t>
      </w:r>
      <w:r w:rsidR="001F0754">
        <w:rPr>
          <w:spacing w:val="-18"/>
        </w:rPr>
        <w:t xml:space="preserve"> </w:t>
      </w:r>
      <w:r w:rsidR="001F0754">
        <w:t>nexos</w:t>
      </w:r>
      <w:r w:rsidR="001F0754">
        <w:rPr>
          <w:spacing w:val="-19"/>
        </w:rPr>
        <w:t xml:space="preserve"> </w:t>
      </w:r>
      <w:r w:rsidR="001F0754">
        <w:t>o</w:t>
      </w:r>
      <w:r w:rsidR="001F0754">
        <w:rPr>
          <w:spacing w:val="-18"/>
        </w:rPr>
        <w:t xml:space="preserve"> </w:t>
      </w:r>
      <w:r w:rsidR="001F0754">
        <w:t>trabajos</w:t>
      </w:r>
      <w:r w:rsidR="001F0754">
        <w:rPr>
          <w:spacing w:val="-19"/>
        </w:rPr>
        <w:t xml:space="preserve"> </w:t>
      </w:r>
      <w:r w:rsidR="001F0754">
        <w:t>con</w:t>
      </w:r>
      <w:r w:rsidR="001F0754">
        <w:rPr>
          <w:spacing w:val="-18"/>
        </w:rPr>
        <w:t xml:space="preserve"> </w:t>
      </w:r>
      <w:r w:rsidR="001F0754">
        <w:t>la</w:t>
      </w:r>
      <w:r w:rsidR="001F0754">
        <w:rPr>
          <w:spacing w:val="-18"/>
        </w:rPr>
        <w:t xml:space="preserve"> </w:t>
      </w:r>
      <w:r w:rsidR="001F0754">
        <w:t>Fuerza</w:t>
      </w:r>
      <w:r w:rsidR="001F0754">
        <w:rPr>
          <w:spacing w:val="-19"/>
        </w:rPr>
        <w:t xml:space="preserve"> </w:t>
      </w:r>
      <w:r w:rsidR="001F0754">
        <w:t>Pública;</w:t>
      </w:r>
      <w:r w:rsidR="001F0754">
        <w:rPr>
          <w:spacing w:val="-18"/>
        </w:rPr>
        <w:t xml:space="preserve"> </w:t>
      </w:r>
      <w:r w:rsidR="001F0754">
        <w:t>sobre los</w:t>
      </w:r>
      <w:r w:rsidR="001F0754">
        <w:rPr>
          <w:spacing w:val="-15"/>
        </w:rPr>
        <w:t xml:space="preserve"> </w:t>
      </w:r>
      <w:r w:rsidR="001F0754">
        <w:t>homicidios</w:t>
      </w:r>
      <w:r w:rsidR="001F0754">
        <w:rPr>
          <w:spacing w:val="-15"/>
        </w:rPr>
        <w:t xml:space="preserve"> </w:t>
      </w:r>
      <w:r w:rsidR="001F0754">
        <w:t>en</w:t>
      </w:r>
      <w:r w:rsidR="001F0754">
        <w:rPr>
          <w:spacing w:val="-13"/>
        </w:rPr>
        <w:t xml:space="preserve"> </w:t>
      </w:r>
      <w:r w:rsidR="001F0754">
        <w:t>la</w:t>
      </w:r>
      <w:r w:rsidR="001F0754">
        <w:rPr>
          <w:spacing w:val="-17"/>
        </w:rPr>
        <w:t xml:space="preserve"> </w:t>
      </w:r>
      <w:r w:rsidR="001F0754">
        <w:t>masacre</w:t>
      </w:r>
      <w:r w:rsidR="001F0754">
        <w:rPr>
          <w:spacing w:val="-15"/>
        </w:rPr>
        <w:t xml:space="preserve"> </w:t>
      </w:r>
      <w:r w:rsidR="001F0754">
        <w:t>de</w:t>
      </w:r>
      <w:r w:rsidR="001F0754">
        <w:rPr>
          <w:spacing w:val="-13"/>
        </w:rPr>
        <w:t xml:space="preserve"> </w:t>
      </w:r>
      <w:r w:rsidR="00517D5F">
        <w:t>(XXXX)</w:t>
      </w:r>
      <w:r w:rsidR="001F0754">
        <w:t>;</w:t>
      </w:r>
      <w:r w:rsidR="001F0754">
        <w:rPr>
          <w:spacing w:val="-14"/>
        </w:rPr>
        <w:t xml:space="preserve"> </w:t>
      </w:r>
      <w:r w:rsidR="001F0754">
        <w:t>sobre</w:t>
      </w:r>
      <w:r w:rsidR="001F0754">
        <w:rPr>
          <w:spacing w:val="-14"/>
        </w:rPr>
        <w:t xml:space="preserve"> </w:t>
      </w:r>
      <w:r w:rsidR="001F0754">
        <w:t>el</w:t>
      </w:r>
      <w:r w:rsidR="001F0754">
        <w:rPr>
          <w:spacing w:val="-16"/>
        </w:rPr>
        <w:t xml:space="preserve"> </w:t>
      </w:r>
      <w:r w:rsidR="001F0754">
        <w:t>contrato</w:t>
      </w:r>
      <w:r w:rsidR="001F0754">
        <w:rPr>
          <w:spacing w:val="-14"/>
        </w:rPr>
        <w:t xml:space="preserve"> </w:t>
      </w:r>
      <w:r w:rsidR="001F0754">
        <w:t>de</w:t>
      </w:r>
      <w:r w:rsidR="001F0754">
        <w:rPr>
          <w:spacing w:val="-15"/>
        </w:rPr>
        <w:t xml:space="preserve"> </w:t>
      </w:r>
      <w:r w:rsidR="001F0754">
        <w:t>“</w:t>
      </w:r>
      <w:r w:rsidR="00517D5F">
        <w:t>(XXXX)</w:t>
      </w:r>
      <w:r w:rsidR="001F0754">
        <w:t>”;</w:t>
      </w:r>
      <w:r w:rsidR="001F0754">
        <w:rPr>
          <w:spacing w:val="-14"/>
        </w:rPr>
        <w:t xml:space="preserve"> </w:t>
      </w:r>
      <w:r w:rsidR="001F0754">
        <w:t>sobre la</w:t>
      </w:r>
      <w:r w:rsidR="001F0754">
        <w:rPr>
          <w:spacing w:val="-14"/>
        </w:rPr>
        <w:t xml:space="preserve"> </w:t>
      </w:r>
      <w:r w:rsidR="001F0754">
        <w:t>orden</w:t>
      </w:r>
      <w:r w:rsidR="001F0754">
        <w:rPr>
          <w:spacing w:val="-15"/>
        </w:rPr>
        <w:t xml:space="preserve"> </w:t>
      </w:r>
      <w:r w:rsidR="001F0754">
        <w:t>de</w:t>
      </w:r>
      <w:r w:rsidR="001F0754">
        <w:rPr>
          <w:spacing w:val="-15"/>
        </w:rPr>
        <w:t xml:space="preserve"> </w:t>
      </w:r>
      <w:r w:rsidR="001F0754">
        <w:t>dar</w:t>
      </w:r>
      <w:r w:rsidR="001F0754">
        <w:rPr>
          <w:spacing w:val="-17"/>
        </w:rPr>
        <w:t xml:space="preserve"> </w:t>
      </w:r>
      <w:r w:rsidR="001F0754">
        <w:t>muerte</w:t>
      </w:r>
      <w:r w:rsidR="001F0754">
        <w:rPr>
          <w:spacing w:val="-16"/>
        </w:rPr>
        <w:t xml:space="preserve"> </w:t>
      </w:r>
      <w:r w:rsidR="001F0754">
        <w:t>a</w:t>
      </w:r>
      <w:r w:rsidR="001F0754">
        <w:rPr>
          <w:spacing w:val="-13"/>
        </w:rPr>
        <w:t xml:space="preserve"> </w:t>
      </w:r>
      <w:r w:rsidR="001F0754">
        <w:t>la</w:t>
      </w:r>
      <w:r w:rsidR="001F0754">
        <w:rPr>
          <w:spacing w:val="-16"/>
        </w:rPr>
        <w:t xml:space="preserve"> </w:t>
      </w:r>
      <w:r w:rsidR="001F0754">
        <w:t>señora</w:t>
      </w:r>
      <w:r w:rsidR="001F0754">
        <w:rPr>
          <w:spacing w:val="-16"/>
        </w:rPr>
        <w:t xml:space="preserve"> </w:t>
      </w:r>
      <w:r w:rsidR="00517D5F">
        <w:t>(XXXX)</w:t>
      </w:r>
      <w:r w:rsidR="001F0754">
        <w:t>;</w:t>
      </w:r>
      <w:r w:rsidR="001F0754">
        <w:rPr>
          <w:spacing w:val="-13"/>
        </w:rPr>
        <w:t xml:space="preserve"> </w:t>
      </w:r>
      <w:r w:rsidR="001F0754">
        <w:t>sobre</w:t>
      </w:r>
      <w:r w:rsidR="001F0754">
        <w:rPr>
          <w:spacing w:val="-14"/>
        </w:rPr>
        <w:t xml:space="preserve"> </w:t>
      </w:r>
      <w:r w:rsidR="001F0754">
        <w:t>la</w:t>
      </w:r>
      <w:r w:rsidR="001F0754">
        <w:rPr>
          <w:spacing w:val="-16"/>
        </w:rPr>
        <w:t xml:space="preserve"> </w:t>
      </w:r>
      <w:r w:rsidR="001F0754">
        <w:t>participación</w:t>
      </w:r>
      <w:r w:rsidR="001F0754">
        <w:rPr>
          <w:spacing w:val="-15"/>
        </w:rPr>
        <w:t xml:space="preserve"> </w:t>
      </w:r>
      <w:r w:rsidR="001F0754">
        <w:t>de</w:t>
      </w:r>
      <w:r w:rsidR="001F0754">
        <w:rPr>
          <w:spacing w:val="-13"/>
        </w:rPr>
        <w:t xml:space="preserve"> </w:t>
      </w:r>
      <w:r w:rsidR="00517D5F">
        <w:t>(XXXX)</w:t>
      </w:r>
      <w:r w:rsidR="001F0754">
        <w:t xml:space="preserve"> en las AUC; sobre su incursión en las AUC; sobre la relación con</w:t>
      </w:r>
      <w:r w:rsidR="001F0754">
        <w:rPr>
          <w:spacing w:val="-40"/>
        </w:rPr>
        <w:t xml:space="preserve"> </w:t>
      </w:r>
      <w:r w:rsidR="001F0754">
        <w:t>el ex</w:t>
      </w:r>
      <w:r w:rsidR="001F0754">
        <w:rPr>
          <w:spacing w:val="-13"/>
        </w:rPr>
        <w:t xml:space="preserve"> </w:t>
      </w:r>
      <w:r w:rsidR="001F0754">
        <w:t>Gobernador</w:t>
      </w:r>
      <w:r w:rsidR="001F0754">
        <w:rPr>
          <w:spacing w:val="-10"/>
        </w:rPr>
        <w:t xml:space="preserve"> </w:t>
      </w:r>
      <w:r w:rsidR="00517D5F">
        <w:t>(XXXX)</w:t>
      </w:r>
      <w:r w:rsidR="001F0754">
        <w:t>;</w:t>
      </w:r>
      <w:r w:rsidR="001F0754">
        <w:rPr>
          <w:spacing w:val="-9"/>
        </w:rPr>
        <w:t xml:space="preserve"> </w:t>
      </w:r>
      <w:r w:rsidR="001F0754">
        <w:t>el</w:t>
      </w:r>
      <w:r w:rsidR="001F0754">
        <w:rPr>
          <w:spacing w:val="-12"/>
        </w:rPr>
        <w:t xml:space="preserve"> </w:t>
      </w:r>
      <w:r w:rsidR="001F0754">
        <w:t>acuerdo</w:t>
      </w:r>
      <w:r w:rsidR="001F0754">
        <w:rPr>
          <w:spacing w:val="-9"/>
        </w:rPr>
        <w:t xml:space="preserve"> </w:t>
      </w:r>
      <w:r w:rsidR="001F0754">
        <w:t>para</w:t>
      </w:r>
      <w:r w:rsidR="001F0754">
        <w:rPr>
          <w:spacing w:val="-9"/>
        </w:rPr>
        <w:t xml:space="preserve"> </w:t>
      </w:r>
      <w:r w:rsidR="001F0754">
        <w:t>la</w:t>
      </w:r>
      <w:r w:rsidR="001F0754">
        <w:rPr>
          <w:spacing w:val="-11"/>
        </w:rPr>
        <w:t xml:space="preserve"> </w:t>
      </w:r>
      <w:r w:rsidR="001F0754">
        <w:t>candidatura</w:t>
      </w:r>
      <w:r w:rsidR="001F0754">
        <w:rPr>
          <w:spacing w:val="-12"/>
        </w:rPr>
        <w:t xml:space="preserve"> </w:t>
      </w:r>
      <w:r w:rsidR="001F0754">
        <w:t>de</w:t>
      </w:r>
      <w:r w:rsidR="001F0754">
        <w:rPr>
          <w:spacing w:val="-8"/>
        </w:rPr>
        <w:t xml:space="preserve"> </w:t>
      </w:r>
      <w:r w:rsidR="00517D5F">
        <w:t>(XXXX)</w:t>
      </w:r>
      <w:r w:rsidR="00517D5F">
        <w:t xml:space="preserve"> </w:t>
      </w:r>
      <w:r w:rsidR="001F0754">
        <w:t xml:space="preserve">y </w:t>
      </w:r>
      <w:r w:rsidR="00517D5F">
        <w:t>(XXXX)</w:t>
      </w:r>
      <w:r w:rsidR="00517D5F">
        <w:t xml:space="preserve"> </w:t>
      </w:r>
      <w:r w:rsidR="001F0754">
        <w:t xml:space="preserve">a la Gobernación de Sucre; el nombramiento de miembros de las AUC en cargos públicos; acuerdos con </w:t>
      </w:r>
      <w:r w:rsidR="00517D5F">
        <w:t>(XXXX)</w:t>
      </w:r>
      <w:r w:rsidR="001F0754">
        <w:t xml:space="preserve">; diferencias con </w:t>
      </w:r>
      <w:r w:rsidR="00517D5F">
        <w:t>(XXXX)</w:t>
      </w:r>
      <w:r w:rsidR="00517D5F">
        <w:t xml:space="preserve"> </w:t>
      </w:r>
      <w:r w:rsidR="001F0754">
        <w:t xml:space="preserve">y con </w:t>
      </w:r>
      <w:r w:rsidR="00517D5F">
        <w:t>(XXXX)</w:t>
      </w:r>
      <w:r w:rsidR="001F0754">
        <w:t>; acuerdos para la elección</w:t>
      </w:r>
      <w:r w:rsidR="001F0754">
        <w:rPr>
          <w:spacing w:val="-5"/>
        </w:rPr>
        <w:t xml:space="preserve"> </w:t>
      </w:r>
      <w:r w:rsidR="001F0754">
        <w:t>de</w:t>
      </w:r>
      <w:r w:rsidR="001F0754">
        <w:rPr>
          <w:spacing w:val="-5"/>
        </w:rPr>
        <w:t xml:space="preserve"> </w:t>
      </w:r>
      <w:r w:rsidR="001F0754">
        <w:t>personas</w:t>
      </w:r>
      <w:r w:rsidR="001F0754">
        <w:rPr>
          <w:spacing w:val="-8"/>
        </w:rPr>
        <w:t xml:space="preserve"> </w:t>
      </w:r>
      <w:r w:rsidR="001F0754">
        <w:t>en</w:t>
      </w:r>
      <w:r w:rsidR="001F0754">
        <w:rPr>
          <w:spacing w:val="-5"/>
        </w:rPr>
        <w:t xml:space="preserve"> </w:t>
      </w:r>
      <w:r w:rsidR="001F0754">
        <w:t>cargos</w:t>
      </w:r>
      <w:r w:rsidR="001F0754">
        <w:rPr>
          <w:spacing w:val="-5"/>
        </w:rPr>
        <w:t xml:space="preserve"> </w:t>
      </w:r>
      <w:r w:rsidR="001F0754">
        <w:t>de</w:t>
      </w:r>
      <w:r w:rsidR="001F0754">
        <w:rPr>
          <w:spacing w:val="-7"/>
        </w:rPr>
        <w:t xml:space="preserve"> </w:t>
      </w:r>
      <w:r w:rsidR="001F0754">
        <w:t>elección</w:t>
      </w:r>
      <w:r w:rsidR="001F0754">
        <w:rPr>
          <w:spacing w:val="-7"/>
        </w:rPr>
        <w:t xml:space="preserve"> </w:t>
      </w:r>
      <w:r w:rsidR="001F0754">
        <w:t>popular;</w:t>
      </w:r>
      <w:r w:rsidR="001F0754">
        <w:rPr>
          <w:spacing w:val="-5"/>
        </w:rPr>
        <w:t xml:space="preserve"> </w:t>
      </w:r>
      <w:r w:rsidR="001F0754">
        <w:t>operación</w:t>
      </w:r>
      <w:r w:rsidR="001F0754">
        <w:rPr>
          <w:spacing w:val="-6"/>
        </w:rPr>
        <w:t xml:space="preserve"> </w:t>
      </w:r>
      <w:r w:rsidR="001F0754">
        <w:t>de</w:t>
      </w:r>
      <w:r w:rsidR="001F0754">
        <w:rPr>
          <w:spacing w:val="-5"/>
        </w:rPr>
        <w:t xml:space="preserve"> </w:t>
      </w:r>
      <w:r w:rsidR="001F0754">
        <w:t>las</w:t>
      </w:r>
      <w:r w:rsidR="001F0754">
        <w:rPr>
          <w:spacing w:val="-5"/>
        </w:rPr>
        <w:t xml:space="preserve"> </w:t>
      </w:r>
      <w:r w:rsidR="001F0754">
        <w:t>“Convivir”</w:t>
      </w:r>
      <w:r w:rsidR="001F0754">
        <w:rPr>
          <w:spacing w:val="-6"/>
        </w:rPr>
        <w:t xml:space="preserve"> </w:t>
      </w:r>
      <w:r w:rsidR="001F0754">
        <w:t>en Sucre; sobre la reunión de “Ralito”, el Chibolo; atentados a servidores públicos; financiadores de las AUC; y otros cinco puntos</w:t>
      </w:r>
      <w:r w:rsidR="001F0754">
        <w:rPr>
          <w:spacing w:val="-10"/>
        </w:rPr>
        <w:t xml:space="preserve"> </w:t>
      </w:r>
      <w:r w:rsidR="001F0754">
        <w:t>más.</w:t>
      </w:r>
    </w:p>
    <w:p xmlns:wp14="http://schemas.microsoft.com/office/word/2010/wordml" w:rsidR="000047A3" w:rsidRDefault="000047A3" w14:paraId="4B99056E" wp14:textId="77777777">
      <w:pPr>
        <w:pStyle w:val="Textoindependiente"/>
        <w:spacing w:before="10"/>
        <w:rPr>
          <w:sz w:val="35"/>
        </w:rPr>
      </w:pPr>
    </w:p>
    <w:p xmlns:wp14="http://schemas.microsoft.com/office/word/2010/wordml" w:rsidR="000047A3" w:rsidRDefault="001F0754" w14:paraId="3B395B2D" wp14:textId="77777777">
      <w:pPr>
        <w:pStyle w:val="Textoindependiente"/>
        <w:spacing w:line="360" w:lineRule="auto"/>
        <w:ind w:left="2208" w:right="915"/>
        <w:jc w:val="both"/>
      </w:pPr>
      <w:r>
        <w:t>En materia de reparación señala que su aporte consistirá en la creación de una Fundación</w:t>
      </w:r>
      <w:r>
        <w:rPr>
          <w:spacing w:val="-9"/>
        </w:rPr>
        <w:t xml:space="preserve"> </w:t>
      </w:r>
      <w:r>
        <w:t>para</w:t>
      </w:r>
      <w:r>
        <w:rPr>
          <w:spacing w:val="-7"/>
        </w:rPr>
        <w:t xml:space="preserve"> </w:t>
      </w:r>
      <w:r>
        <w:t>la</w:t>
      </w:r>
      <w:r>
        <w:rPr>
          <w:spacing w:val="-6"/>
        </w:rPr>
        <w:t xml:space="preserve"> </w:t>
      </w:r>
      <w:r>
        <w:t>reconstrucción</w:t>
      </w:r>
      <w:r>
        <w:rPr>
          <w:spacing w:val="-9"/>
        </w:rPr>
        <w:t xml:space="preserve"> </w:t>
      </w:r>
      <w:r>
        <w:t>de</w:t>
      </w:r>
      <w:r>
        <w:rPr>
          <w:spacing w:val="-8"/>
        </w:rPr>
        <w:t xml:space="preserve"> </w:t>
      </w:r>
      <w:r>
        <w:t>la</w:t>
      </w:r>
      <w:r>
        <w:rPr>
          <w:spacing w:val="-9"/>
        </w:rPr>
        <w:t xml:space="preserve"> </w:t>
      </w:r>
      <w:r>
        <w:t>memoria</w:t>
      </w:r>
      <w:r>
        <w:rPr>
          <w:spacing w:val="-6"/>
        </w:rPr>
        <w:t xml:space="preserve"> </w:t>
      </w:r>
      <w:r>
        <w:t>histórica</w:t>
      </w:r>
      <w:r>
        <w:rPr>
          <w:spacing w:val="-7"/>
        </w:rPr>
        <w:t xml:space="preserve"> </w:t>
      </w:r>
      <w:r>
        <w:t>del</w:t>
      </w:r>
      <w:r>
        <w:rPr>
          <w:spacing w:val="-7"/>
        </w:rPr>
        <w:t xml:space="preserve"> </w:t>
      </w:r>
      <w:r>
        <w:t>conflicto</w:t>
      </w:r>
      <w:r>
        <w:rPr>
          <w:spacing w:val="-6"/>
        </w:rPr>
        <w:t xml:space="preserve"> </w:t>
      </w:r>
      <w:r>
        <w:t>en</w:t>
      </w:r>
      <w:r>
        <w:rPr>
          <w:spacing w:val="-9"/>
        </w:rPr>
        <w:t xml:space="preserve"> </w:t>
      </w:r>
      <w:r>
        <w:t>Sucre.</w:t>
      </w:r>
      <w:r>
        <w:rPr>
          <w:spacing w:val="-6"/>
        </w:rPr>
        <w:t xml:space="preserve"> </w:t>
      </w:r>
      <w:r>
        <w:t>De igual manera, que realizará reuniones con las comunidades y víctimas para abrir espacios</w:t>
      </w:r>
      <w:r>
        <w:rPr>
          <w:spacing w:val="-21"/>
        </w:rPr>
        <w:t xml:space="preserve"> </w:t>
      </w:r>
      <w:r>
        <w:t>de</w:t>
      </w:r>
      <w:r>
        <w:rPr>
          <w:spacing w:val="-18"/>
        </w:rPr>
        <w:t xml:space="preserve"> </w:t>
      </w:r>
      <w:r>
        <w:t>conversación</w:t>
      </w:r>
      <w:r>
        <w:rPr>
          <w:spacing w:val="-18"/>
        </w:rPr>
        <w:t xml:space="preserve"> </w:t>
      </w:r>
      <w:r>
        <w:t>para</w:t>
      </w:r>
      <w:r>
        <w:rPr>
          <w:spacing w:val="-21"/>
        </w:rPr>
        <w:t xml:space="preserve"> </w:t>
      </w:r>
      <w:r>
        <w:t>hablar</w:t>
      </w:r>
      <w:r>
        <w:rPr>
          <w:spacing w:val="-18"/>
        </w:rPr>
        <w:t xml:space="preserve"> </w:t>
      </w:r>
      <w:r>
        <w:t>de</w:t>
      </w:r>
      <w:r>
        <w:rPr>
          <w:spacing w:val="-18"/>
        </w:rPr>
        <w:t xml:space="preserve"> </w:t>
      </w:r>
      <w:r>
        <w:t>los</w:t>
      </w:r>
      <w:r>
        <w:rPr>
          <w:spacing w:val="-19"/>
        </w:rPr>
        <w:t xml:space="preserve"> </w:t>
      </w:r>
      <w:r>
        <w:t>eventos</w:t>
      </w:r>
      <w:r>
        <w:rPr>
          <w:spacing w:val="-19"/>
        </w:rPr>
        <w:t xml:space="preserve"> </w:t>
      </w:r>
      <w:r>
        <w:t>ocurridos.</w:t>
      </w:r>
      <w:r>
        <w:rPr>
          <w:spacing w:val="-21"/>
        </w:rPr>
        <w:t xml:space="preserve"> </w:t>
      </w:r>
      <w:r>
        <w:t>Esto</w:t>
      </w:r>
      <w:r>
        <w:rPr>
          <w:spacing w:val="-19"/>
        </w:rPr>
        <w:t xml:space="preserve"> </w:t>
      </w:r>
      <w:r>
        <w:t>será</w:t>
      </w:r>
      <w:r>
        <w:rPr>
          <w:spacing w:val="-21"/>
        </w:rPr>
        <w:t xml:space="preserve"> </w:t>
      </w:r>
      <w:r>
        <w:t>financiado por la misma fundación con recursos propios, el aporte de empresarios, amigos y familiares.</w:t>
      </w:r>
      <w:r>
        <w:rPr>
          <w:spacing w:val="-11"/>
        </w:rPr>
        <w:t xml:space="preserve"> </w:t>
      </w:r>
      <w:r>
        <w:t>Por</w:t>
      </w:r>
      <w:r>
        <w:rPr>
          <w:spacing w:val="-10"/>
        </w:rPr>
        <w:t xml:space="preserve"> </w:t>
      </w:r>
      <w:r>
        <w:t>último,</w:t>
      </w:r>
      <w:r>
        <w:rPr>
          <w:spacing w:val="-12"/>
        </w:rPr>
        <w:t xml:space="preserve"> </w:t>
      </w:r>
      <w:r>
        <w:t>menciona</w:t>
      </w:r>
      <w:r>
        <w:rPr>
          <w:spacing w:val="-11"/>
        </w:rPr>
        <w:t xml:space="preserve"> </w:t>
      </w:r>
      <w:r>
        <w:t>que</w:t>
      </w:r>
      <w:r>
        <w:rPr>
          <w:spacing w:val="-10"/>
        </w:rPr>
        <w:t xml:space="preserve"> </w:t>
      </w:r>
      <w:r>
        <w:t>se</w:t>
      </w:r>
      <w:r>
        <w:rPr>
          <w:spacing w:val="-11"/>
        </w:rPr>
        <w:t xml:space="preserve"> </w:t>
      </w:r>
      <w:r>
        <w:t>“implementara”</w:t>
      </w:r>
      <w:r>
        <w:rPr>
          <w:spacing w:val="-9"/>
        </w:rPr>
        <w:t xml:space="preserve"> </w:t>
      </w:r>
      <w:r>
        <w:t>(sic)</w:t>
      </w:r>
      <w:r>
        <w:rPr>
          <w:spacing w:val="-10"/>
        </w:rPr>
        <w:t xml:space="preserve"> </w:t>
      </w:r>
      <w:r>
        <w:t>un</w:t>
      </w:r>
      <w:r>
        <w:rPr>
          <w:spacing w:val="-11"/>
        </w:rPr>
        <w:t xml:space="preserve"> </w:t>
      </w:r>
      <w:r>
        <w:t>libro</w:t>
      </w:r>
      <w:r>
        <w:rPr>
          <w:spacing w:val="-10"/>
        </w:rPr>
        <w:t xml:space="preserve"> </w:t>
      </w:r>
      <w:r>
        <w:t>con</w:t>
      </w:r>
      <w:r>
        <w:rPr>
          <w:spacing w:val="-11"/>
        </w:rPr>
        <w:t xml:space="preserve"> </w:t>
      </w:r>
      <w:r>
        <w:t>escritos</w:t>
      </w:r>
      <w:r>
        <w:rPr>
          <w:spacing w:val="-13"/>
        </w:rPr>
        <w:t xml:space="preserve"> </w:t>
      </w:r>
      <w:r>
        <w:t>en donde se construya la verdad material del conflicto entre 1996 y 2006 sobre la incursión de las AUC en Sucre. Los costos estimados fueron valorados en un total de $299.300.000 con 6 conversatorios y 500 refrigerios para cada uno de</w:t>
      </w:r>
      <w:r>
        <w:rPr>
          <w:spacing w:val="-20"/>
        </w:rPr>
        <w:t xml:space="preserve"> </w:t>
      </w:r>
      <w:r>
        <w:t>ellos.</w:t>
      </w:r>
    </w:p>
    <w:p xmlns:wp14="http://schemas.microsoft.com/office/word/2010/wordml" w:rsidR="000047A3" w:rsidRDefault="000047A3" w14:paraId="1299C43A" wp14:textId="77777777">
      <w:pPr>
        <w:spacing w:line="360" w:lineRule="auto"/>
        <w:jc w:val="both"/>
        <w:sectPr w:rsidR="000047A3">
          <w:type w:val="continuous"/>
          <w:pgSz w:w="12240" w:h="15840" w:orient="portrait"/>
          <w:pgMar w:top="180" w:right="220" w:bottom="1360" w:left="60" w:header="720" w:footer="720" w:gutter="0"/>
          <w:cols w:space="720"/>
        </w:sectPr>
      </w:pPr>
    </w:p>
    <w:p xmlns:wp14="http://schemas.microsoft.com/office/word/2010/wordml" w:rsidR="000047A3" w:rsidRDefault="001F0754" w14:paraId="5B5643D0"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3" behindDoc="0" locked="0" layoutInCell="1" allowOverlap="1" wp14:anchorId="72EC9B33" wp14:editId="7777777">
            <wp:simplePos x="0" y="0"/>
            <wp:positionH relativeFrom="page">
              <wp:posOffset>3789045</wp:posOffset>
            </wp:positionH>
            <wp:positionV relativeFrom="paragraph">
              <wp:posOffset>245489</wp:posOffset>
            </wp:positionV>
            <wp:extent cx="912180" cy="1304925"/>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5808" behindDoc="0" locked="0" layoutInCell="1" allowOverlap="1" wp14:anchorId="62A79CDF" wp14:editId="7777777">
            <wp:simplePos x="0" y="0"/>
            <wp:positionH relativeFrom="page">
              <wp:posOffset>101600</wp:posOffset>
            </wp:positionH>
            <wp:positionV relativeFrom="paragraph">
              <wp:posOffset>139444</wp:posOffset>
            </wp:positionV>
            <wp:extent cx="254000" cy="30353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36320" behindDoc="0" locked="0" layoutInCell="1" allowOverlap="1" wp14:anchorId="47673318" wp14:editId="7777777">
                <wp:simplePos x="0" y="0"/>
                <wp:positionH relativeFrom="page">
                  <wp:posOffset>398145</wp:posOffset>
                </wp:positionH>
                <wp:positionV relativeFrom="paragraph">
                  <wp:posOffset>540385</wp:posOffset>
                </wp:positionV>
                <wp:extent cx="101600" cy="2647315"/>
                <wp:effectExtent l="0" t="0" r="0" b="0"/>
                <wp:wrapNone/>
                <wp:docPr id="5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05C404F7"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6BF8EB">
              <v:shape id="Text Box 22" style="position:absolute;left:0;text-align:left;margin-left:31.35pt;margin-top:42.55pt;width:8pt;height:208.4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">
                <v:textbox style="layout-flow:vertical;mso-layout-flow-alt:bottom-to-top" inset="0,0,0,0">
                  <w:txbxContent>
                    <w:p w:rsidR="000047A3" w:rsidRDefault="001F0754" w14:paraId="09F81EFE"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4DDBEF00" wp14:textId="77777777">
      <w:pPr>
        <w:pStyle w:val="Textoindependiente"/>
        <w:spacing w:before="8"/>
        <w:rPr>
          <w:sz w:val="18"/>
        </w:rPr>
      </w:pPr>
    </w:p>
    <w:p xmlns:wp14="http://schemas.microsoft.com/office/word/2010/wordml" w:rsidR="000047A3" w:rsidRDefault="002A37A1" w14:paraId="24ABD127" wp14:textId="77777777">
      <w:pPr>
        <w:pStyle w:val="Textoindependiente"/>
        <w:spacing w:line="360" w:lineRule="auto"/>
        <w:ind w:left="2208" w:right="913"/>
        <w:jc w:val="both"/>
      </w:pPr>
      <w:r>
        <w:rPr>
          <w:noProof/>
          <w:lang w:val="es-CO" w:eastAsia="es-CO"/>
        </w:rPr>
        <mc:AlternateContent>
          <mc:Choice Requires="wps">
            <w:drawing>
              <wp:anchor xmlns:wp14="http://schemas.microsoft.com/office/word/2010/wordprocessingDrawing" distT="0" distB="0" distL="114300" distR="114300" simplePos="0" relativeHeight="15736832" behindDoc="0" locked="0" layoutInCell="1" allowOverlap="1" wp14:anchorId="3E019D4E" wp14:editId="7777777">
                <wp:simplePos x="0" y="0"/>
                <wp:positionH relativeFrom="page">
                  <wp:posOffset>563245</wp:posOffset>
                </wp:positionH>
                <wp:positionV relativeFrom="paragraph">
                  <wp:posOffset>-381635</wp:posOffset>
                </wp:positionV>
                <wp:extent cx="101600" cy="1863725"/>
                <wp:effectExtent l="0" t="0" r="0" b="0"/>
                <wp:wrapNone/>
                <wp:docPr id="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30E3C48C" wp14:textId="77777777">
                            <w:pPr>
                              <w:ind w:left="20"/>
                              <w:rPr>
                                <w:sz w:val="12"/>
                              </w:rPr>
                            </w:pPr>
                            <w:r>
                              <w:rPr>
                                <w:sz w:val="12"/>
                              </w:rPr>
                              <w:t xml:space="preserve">URL </w:t>
                            </w:r>
                            <w:hyperlink r:id="rId1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A52B0D">
              <v:shape id="Text Box 21" style="position:absolute;left:0;text-align:left;margin-left:44.35pt;margin-top:-30.05pt;width:8pt;height:146.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AasQIAALU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">
                <v:textbox style="layout-flow:vertical;mso-layout-flow-alt:bottom-to-top" inset="0,0,0,0">
                  <w:txbxContent>
                    <w:p w:rsidR="000047A3" w:rsidRDefault="001F0754" w14:paraId="75A5D2CB" wp14:textId="77777777">
                      <w:pPr>
                        <w:ind w:left="20"/>
                        <w:rPr>
                          <w:sz w:val="12"/>
                        </w:rPr>
                      </w:pPr>
                      <w:r>
                        <w:rPr>
                          <w:sz w:val="12"/>
                        </w:rPr>
                        <w:t xml:space="preserve">URL </w:t>
                      </w:r>
                      <w:hyperlink r:id="rId18">
                        <w:r>
                          <w:rPr>
                            <w:sz w:val="12"/>
                          </w:rPr>
                          <w:t>https://www.procuraduria.gov.co/SedeElectronica</w:t>
                        </w:r>
                      </w:hyperlink>
                    </w:p>
                  </w:txbxContent>
                </v:textbox>
                <w10:wrap anchorx="page"/>
              </v:shape>
            </w:pict>
          </mc:Fallback>
        </mc:AlternateContent>
      </w:r>
      <w:r w:rsidR="001F0754">
        <w:t>Como</w:t>
      </w:r>
      <w:r w:rsidR="001F0754">
        <w:rPr>
          <w:spacing w:val="-9"/>
        </w:rPr>
        <w:t xml:space="preserve"> </w:t>
      </w:r>
      <w:r w:rsidR="001F0754">
        <w:t>garantía</w:t>
      </w:r>
      <w:r w:rsidR="001F0754">
        <w:rPr>
          <w:spacing w:val="-8"/>
        </w:rPr>
        <w:t xml:space="preserve"> </w:t>
      </w:r>
      <w:r w:rsidR="001F0754">
        <w:t>de</w:t>
      </w:r>
      <w:r w:rsidR="001F0754">
        <w:rPr>
          <w:spacing w:val="-9"/>
        </w:rPr>
        <w:t xml:space="preserve"> </w:t>
      </w:r>
      <w:r w:rsidR="001F0754">
        <w:t>no</w:t>
      </w:r>
      <w:r w:rsidR="001F0754">
        <w:rPr>
          <w:spacing w:val="-6"/>
        </w:rPr>
        <w:t xml:space="preserve"> </w:t>
      </w:r>
      <w:r w:rsidR="001F0754">
        <w:t>repetición</w:t>
      </w:r>
      <w:r w:rsidR="001F0754">
        <w:rPr>
          <w:spacing w:val="-9"/>
        </w:rPr>
        <w:t xml:space="preserve"> </w:t>
      </w:r>
      <w:r w:rsidR="001F0754">
        <w:t>menciona</w:t>
      </w:r>
      <w:r w:rsidR="001F0754">
        <w:rPr>
          <w:spacing w:val="-6"/>
        </w:rPr>
        <w:t xml:space="preserve"> </w:t>
      </w:r>
      <w:r w:rsidR="001F0754">
        <w:t>que</w:t>
      </w:r>
      <w:r w:rsidR="001F0754">
        <w:rPr>
          <w:spacing w:val="-7"/>
        </w:rPr>
        <w:t xml:space="preserve"> </w:t>
      </w:r>
      <w:r w:rsidR="001F0754">
        <w:t>hará</w:t>
      </w:r>
      <w:r w:rsidR="001F0754">
        <w:rPr>
          <w:spacing w:val="-9"/>
        </w:rPr>
        <w:t xml:space="preserve"> </w:t>
      </w:r>
      <w:r w:rsidR="001F0754">
        <w:t>un</w:t>
      </w:r>
      <w:r w:rsidR="001F0754">
        <w:rPr>
          <w:spacing w:val="-8"/>
        </w:rPr>
        <w:t xml:space="preserve"> </w:t>
      </w:r>
      <w:r w:rsidR="001F0754">
        <w:t>acto</w:t>
      </w:r>
      <w:r w:rsidR="001F0754">
        <w:rPr>
          <w:spacing w:val="-9"/>
        </w:rPr>
        <w:t xml:space="preserve"> </w:t>
      </w:r>
      <w:r w:rsidR="001F0754">
        <w:t>público</w:t>
      </w:r>
      <w:r w:rsidR="001F0754">
        <w:rPr>
          <w:spacing w:val="-8"/>
        </w:rPr>
        <w:t xml:space="preserve"> </w:t>
      </w:r>
      <w:r w:rsidR="001F0754">
        <w:t>en</w:t>
      </w:r>
      <w:r w:rsidR="001F0754">
        <w:rPr>
          <w:spacing w:val="-7"/>
        </w:rPr>
        <w:t xml:space="preserve"> </w:t>
      </w:r>
      <w:r w:rsidR="001F0754">
        <w:t>la</w:t>
      </w:r>
      <w:r w:rsidR="001F0754">
        <w:rPr>
          <w:spacing w:val="-6"/>
        </w:rPr>
        <w:t xml:space="preserve"> </w:t>
      </w:r>
      <w:r w:rsidR="001F0754">
        <w:t>sede</w:t>
      </w:r>
      <w:r w:rsidR="001F0754">
        <w:rPr>
          <w:spacing w:val="-9"/>
        </w:rPr>
        <w:t xml:space="preserve"> </w:t>
      </w:r>
      <w:r w:rsidR="001F0754">
        <w:t>de</w:t>
      </w:r>
      <w:r w:rsidR="001F0754">
        <w:rPr>
          <w:spacing w:val="-8"/>
        </w:rPr>
        <w:t xml:space="preserve"> </w:t>
      </w:r>
      <w:r w:rsidR="001F0754">
        <w:t>la Fundación</w:t>
      </w:r>
      <w:r w:rsidR="001F0754">
        <w:rPr>
          <w:spacing w:val="-19"/>
        </w:rPr>
        <w:t xml:space="preserve"> </w:t>
      </w:r>
      <w:r w:rsidR="001F0754">
        <w:t>que</w:t>
      </w:r>
      <w:r w:rsidR="001F0754">
        <w:rPr>
          <w:spacing w:val="-17"/>
        </w:rPr>
        <w:t xml:space="preserve"> </w:t>
      </w:r>
      <w:r w:rsidR="001F0754">
        <w:t>creará</w:t>
      </w:r>
      <w:r w:rsidR="001F0754">
        <w:rPr>
          <w:spacing w:val="-19"/>
        </w:rPr>
        <w:t xml:space="preserve"> </w:t>
      </w:r>
      <w:r w:rsidR="001F0754">
        <w:t>para</w:t>
      </w:r>
      <w:r w:rsidR="001F0754">
        <w:rPr>
          <w:spacing w:val="-20"/>
        </w:rPr>
        <w:t xml:space="preserve"> </w:t>
      </w:r>
      <w:r w:rsidR="001F0754">
        <w:t>manifestar</w:t>
      </w:r>
      <w:r w:rsidR="001F0754">
        <w:rPr>
          <w:spacing w:val="-17"/>
        </w:rPr>
        <w:t xml:space="preserve"> </w:t>
      </w:r>
      <w:r w:rsidR="001F0754">
        <w:t>su</w:t>
      </w:r>
      <w:r w:rsidR="001F0754">
        <w:rPr>
          <w:spacing w:val="-19"/>
        </w:rPr>
        <w:t xml:space="preserve"> </w:t>
      </w:r>
      <w:r w:rsidR="001F0754">
        <w:t>arrepentimiento</w:t>
      </w:r>
      <w:r w:rsidR="001F0754">
        <w:rPr>
          <w:spacing w:val="-18"/>
        </w:rPr>
        <w:t xml:space="preserve"> </w:t>
      </w:r>
      <w:r w:rsidR="001F0754">
        <w:t>de</w:t>
      </w:r>
      <w:r w:rsidR="001F0754">
        <w:rPr>
          <w:spacing w:val="-18"/>
        </w:rPr>
        <w:t xml:space="preserve"> </w:t>
      </w:r>
      <w:r w:rsidR="001F0754">
        <w:t>los</w:t>
      </w:r>
      <w:r w:rsidR="001F0754">
        <w:rPr>
          <w:spacing w:val="-19"/>
        </w:rPr>
        <w:t xml:space="preserve"> </w:t>
      </w:r>
      <w:r w:rsidR="001F0754">
        <w:t>hechos.</w:t>
      </w:r>
      <w:r w:rsidR="001F0754">
        <w:rPr>
          <w:spacing w:val="-18"/>
        </w:rPr>
        <w:t xml:space="preserve"> </w:t>
      </w:r>
      <w:r w:rsidR="001F0754">
        <w:t>Esto,</w:t>
      </w:r>
      <w:r w:rsidR="001F0754">
        <w:rPr>
          <w:spacing w:val="-17"/>
        </w:rPr>
        <w:t xml:space="preserve"> </w:t>
      </w:r>
      <w:r w:rsidR="001F0754">
        <w:t>como símbolo de contrición de todo lo que hizo de manera directa o indirecta. Ahora, cuando</w:t>
      </w:r>
      <w:r w:rsidR="001F0754">
        <w:rPr>
          <w:spacing w:val="-9"/>
        </w:rPr>
        <w:t xml:space="preserve"> </w:t>
      </w:r>
      <w:r w:rsidR="001F0754">
        <w:t>menciona</w:t>
      </w:r>
      <w:r w:rsidR="001F0754">
        <w:rPr>
          <w:spacing w:val="-6"/>
        </w:rPr>
        <w:t xml:space="preserve"> </w:t>
      </w:r>
      <w:r w:rsidR="001F0754">
        <w:t>las</w:t>
      </w:r>
      <w:r w:rsidR="001F0754">
        <w:rPr>
          <w:spacing w:val="-6"/>
        </w:rPr>
        <w:t xml:space="preserve"> </w:t>
      </w:r>
      <w:r w:rsidR="001F0754">
        <w:t>víctimas</w:t>
      </w:r>
      <w:r w:rsidR="001F0754">
        <w:rPr>
          <w:spacing w:val="-8"/>
        </w:rPr>
        <w:t xml:space="preserve"> </w:t>
      </w:r>
      <w:r w:rsidR="001F0754">
        <w:t>de</w:t>
      </w:r>
      <w:r w:rsidR="001F0754">
        <w:rPr>
          <w:spacing w:val="-8"/>
        </w:rPr>
        <w:t xml:space="preserve"> </w:t>
      </w:r>
      <w:r w:rsidR="001F0754">
        <w:t>la</w:t>
      </w:r>
      <w:r w:rsidR="001F0754">
        <w:rPr>
          <w:spacing w:val="-9"/>
        </w:rPr>
        <w:t xml:space="preserve"> </w:t>
      </w:r>
      <w:r w:rsidR="001F0754">
        <w:t>masacre</w:t>
      </w:r>
      <w:r w:rsidR="001F0754">
        <w:rPr>
          <w:spacing w:val="-9"/>
        </w:rPr>
        <w:t xml:space="preserve"> </w:t>
      </w:r>
      <w:r w:rsidR="001F0754">
        <w:t>de</w:t>
      </w:r>
      <w:r w:rsidR="001F0754">
        <w:rPr>
          <w:spacing w:val="-7"/>
        </w:rPr>
        <w:t xml:space="preserve"> </w:t>
      </w:r>
      <w:r w:rsidR="00517D5F">
        <w:t>(XXXX)</w:t>
      </w:r>
      <w:r w:rsidR="001F0754">
        <w:rPr>
          <w:spacing w:val="-6"/>
        </w:rPr>
        <w:t xml:space="preserve"> </w:t>
      </w:r>
      <w:r w:rsidR="001F0754">
        <w:t>señala</w:t>
      </w:r>
      <w:r w:rsidR="001F0754">
        <w:rPr>
          <w:spacing w:val="-9"/>
        </w:rPr>
        <w:t xml:space="preserve"> </w:t>
      </w:r>
      <w:r w:rsidR="001F0754">
        <w:t>que</w:t>
      </w:r>
      <w:r w:rsidR="001F0754">
        <w:rPr>
          <w:spacing w:val="-7"/>
        </w:rPr>
        <w:t xml:space="preserve"> </w:t>
      </w:r>
      <w:r w:rsidR="001F0754">
        <w:t>se</w:t>
      </w:r>
      <w:r w:rsidR="001F0754">
        <w:rPr>
          <w:spacing w:val="-8"/>
        </w:rPr>
        <w:t xml:space="preserve"> </w:t>
      </w:r>
      <w:r w:rsidR="001F0754">
        <w:t>aplicarán garantías de no repetición como reparación</w:t>
      </w:r>
      <w:r w:rsidR="001F0754">
        <w:rPr>
          <w:spacing w:val="-4"/>
        </w:rPr>
        <w:t xml:space="preserve"> </w:t>
      </w:r>
      <w:r w:rsidR="001F0754">
        <w:t>inmaterial.</w:t>
      </w:r>
    </w:p>
    <w:p xmlns:wp14="http://schemas.microsoft.com/office/word/2010/wordml" w:rsidR="000047A3" w:rsidRDefault="000047A3" w14:paraId="3461D779" wp14:textId="77777777">
      <w:pPr>
        <w:pStyle w:val="Textoindependiente"/>
        <w:spacing w:before="10"/>
        <w:rPr>
          <w:sz w:val="35"/>
        </w:rPr>
      </w:pPr>
    </w:p>
    <w:p xmlns:wp14="http://schemas.microsoft.com/office/word/2010/wordml" w:rsidR="000047A3" w:rsidRDefault="001F0754" w14:paraId="2C40018A" wp14:textId="77777777">
      <w:pPr>
        <w:pStyle w:val="Ttulo1"/>
        <w:numPr>
          <w:ilvl w:val="0"/>
          <w:numId w:val="2"/>
        </w:numPr>
        <w:tabs>
          <w:tab w:val="left" w:pos="6116"/>
        </w:tabs>
        <w:ind w:left="6115" w:hanging="336"/>
        <w:jc w:val="left"/>
      </w:pPr>
      <w:r>
        <w:t>CONCEPTO</w:t>
      </w:r>
    </w:p>
    <w:p xmlns:wp14="http://schemas.microsoft.com/office/word/2010/wordml" w:rsidR="000047A3" w:rsidRDefault="000047A3" w14:paraId="3CF2D8B6" wp14:textId="77777777">
      <w:pPr>
        <w:pStyle w:val="Textoindependiente"/>
        <w:rPr>
          <w:b/>
          <w:sz w:val="28"/>
        </w:rPr>
      </w:pPr>
    </w:p>
    <w:p xmlns:wp14="http://schemas.microsoft.com/office/word/2010/wordml" w:rsidR="000047A3" w:rsidRDefault="001F0754" w14:paraId="3F870826" wp14:textId="77777777">
      <w:pPr>
        <w:pStyle w:val="Ttulo2"/>
        <w:numPr>
          <w:ilvl w:val="0"/>
          <w:numId w:val="1"/>
        </w:numPr>
        <w:tabs>
          <w:tab w:val="left" w:pos="2477"/>
        </w:tabs>
        <w:spacing w:before="230"/>
      </w:pPr>
      <w:r>
        <w:t>Sobre la competencia de la</w:t>
      </w:r>
      <w:r>
        <w:rPr>
          <w:spacing w:val="-8"/>
        </w:rPr>
        <w:t xml:space="preserve"> </w:t>
      </w:r>
      <w:r>
        <w:t>JEP</w:t>
      </w:r>
    </w:p>
    <w:p xmlns:wp14="http://schemas.microsoft.com/office/word/2010/wordml" w:rsidR="000047A3" w:rsidRDefault="000047A3" w14:paraId="0FB78278" wp14:textId="77777777">
      <w:pPr>
        <w:pStyle w:val="Textoindependiente"/>
        <w:rPr>
          <w:b/>
          <w:i/>
        </w:rPr>
      </w:pPr>
    </w:p>
    <w:p xmlns:wp14="http://schemas.microsoft.com/office/word/2010/wordml" w:rsidR="000047A3" w:rsidRDefault="000047A3" w14:paraId="1FC39945" wp14:textId="77777777">
      <w:pPr>
        <w:pStyle w:val="Textoindependiente"/>
        <w:rPr>
          <w:b/>
          <w:i/>
        </w:rPr>
      </w:pPr>
    </w:p>
    <w:p xmlns:wp14="http://schemas.microsoft.com/office/word/2010/wordml" w:rsidR="000047A3" w:rsidRDefault="001F0754" w14:paraId="36B4714E" wp14:textId="77777777">
      <w:pPr>
        <w:pStyle w:val="Textoindependiente"/>
        <w:spacing w:line="360" w:lineRule="auto"/>
        <w:ind w:left="2208" w:right="910"/>
        <w:jc w:val="both"/>
      </w:pPr>
      <w:r>
        <w:t xml:space="preserve">En el mes de julio de 2019 el Ministerio Público presentó concepto ante la Sala de Definición de Situaciones Jurídicas a través del cual se expusieron las razones de incompetencia en el caso concreto. En suma, la Procuraduría señaló, de conformidad con la sentencia condenatoria emitida por la Corte Suprema de Justicia, que el señor </w:t>
      </w:r>
      <w:r>
        <w:rPr>
          <w:b/>
        </w:rPr>
        <w:t xml:space="preserve">ÁLVARO ALFONSO GARCÍA ROMERO </w:t>
      </w:r>
      <w:r>
        <w:t>era un miembro orgánico y fundador de una de las estructuras de las AUC. Por este motivo, no puede</w:t>
      </w:r>
      <w:r>
        <w:rPr>
          <w:spacing w:val="-12"/>
        </w:rPr>
        <w:t xml:space="preserve"> </w:t>
      </w:r>
      <w:r>
        <w:t>considerarse</w:t>
      </w:r>
      <w:r>
        <w:rPr>
          <w:spacing w:val="-11"/>
        </w:rPr>
        <w:t xml:space="preserve"> </w:t>
      </w:r>
      <w:r>
        <w:t>como</w:t>
      </w:r>
      <w:r>
        <w:rPr>
          <w:spacing w:val="-14"/>
        </w:rPr>
        <w:t xml:space="preserve"> </w:t>
      </w:r>
      <w:r>
        <w:t>un</w:t>
      </w:r>
      <w:r>
        <w:rPr>
          <w:spacing w:val="-10"/>
        </w:rPr>
        <w:t xml:space="preserve"> </w:t>
      </w:r>
      <w:r>
        <w:rPr>
          <w:b/>
        </w:rPr>
        <w:t>tercero</w:t>
      </w:r>
      <w:r>
        <w:rPr>
          <w:b/>
          <w:spacing w:val="-11"/>
        </w:rPr>
        <w:t xml:space="preserve"> </w:t>
      </w:r>
      <w:r>
        <w:t>civil</w:t>
      </w:r>
      <w:r>
        <w:rPr>
          <w:spacing w:val="-14"/>
        </w:rPr>
        <w:t xml:space="preserve"> </w:t>
      </w:r>
      <w:r>
        <w:t>financiador</w:t>
      </w:r>
      <w:r>
        <w:rPr>
          <w:spacing w:val="-15"/>
        </w:rPr>
        <w:t xml:space="preserve"> </w:t>
      </w:r>
      <w:r>
        <w:t>o</w:t>
      </w:r>
      <w:r>
        <w:rPr>
          <w:spacing w:val="-11"/>
        </w:rPr>
        <w:t xml:space="preserve"> </w:t>
      </w:r>
      <w:r>
        <w:t>colaborador.</w:t>
      </w:r>
      <w:r>
        <w:rPr>
          <w:spacing w:val="-14"/>
        </w:rPr>
        <w:t xml:space="preserve"> </w:t>
      </w:r>
      <w:r>
        <w:t>A</w:t>
      </w:r>
      <w:r>
        <w:rPr>
          <w:spacing w:val="-12"/>
        </w:rPr>
        <w:t xml:space="preserve"> </w:t>
      </w:r>
      <w:r>
        <w:t>diferencia</w:t>
      </w:r>
      <w:r>
        <w:rPr>
          <w:spacing w:val="-13"/>
        </w:rPr>
        <w:t xml:space="preserve"> </w:t>
      </w:r>
      <w:r>
        <w:t xml:space="preserve">de otros casos vinculados con el fenómeno de la llamada “parapolítica”, el compareciente no fue un político con vínculos paramilitares sino un paramilitar que incursionó en la política. Así, se solicitó el rechazo de la solicitud </w:t>
      </w:r>
      <w:r>
        <w:rPr>
          <w:spacing w:val="4"/>
        </w:rPr>
        <w:t xml:space="preserve">de </w:t>
      </w:r>
      <w:r>
        <w:t>sometimiento, sin</w:t>
      </w:r>
      <w:r>
        <w:rPr>
          <w:spacing w:val="-14"/>
        </w:rPr>
        <w:t xml:space="preserve"> </w:t>
      </w:r>
      <w:r>
        <w:t>embargo,</w:t>
      </w:r>
      <w:r>
        <w:rPr>
          <w:spacing w:val="-13"/>
        </w:rPr>
        <w:t xml:space="preserve"> </w:t>
      </w:r>
      <w:r>
        <w:t>la</w:t>
      </w:r>
      <w:r>
        <w:rPr>
          <w:spacing w:val="-16"/>
        </w:rPr>
        <w:t xml:space="preserve"> </w:t>
      </w:r>
      <w:r>
        <w:t>Sala</w:t>
      </w:r>
      <w:r>
        <w:rPr>
          <w:spacing w:val="-13"/>
        </w:rPr>
        <w:t xml:space="preserve"> </w:t>
      </w:r>
      <w:r>
        <w:t>le</w:t>
      </w:r>
      <w:r>
        <w:rPr>
          <w:spacing w:val="-16"/>
        </w:rPr>
        <w:t xml:space="preserve"> </w:t>
      </w:r>
      <w:r>
        <w:t>solicitó</w:t>
      </w:r>
      <w:r>
        <w:rPr>
          <w:spacing w:val="-13"/>
        </w:rPr>
        <w:t xml:space="preserve"> </w:t>
      </w:r>
      <w:r>
        <w:t>la</w:t>
      </w:r>
      <w:r>
        <w:rPr>
          <w:spacing w:val="-13"/>
        </w:rPr>
        <w:t xml:space="preserve"> </w:t>
      </w:r>
      <w:r>
        <w:t>presentación</w:t>
      </w:r>
      <w:r>
        <w:rPr>
          <w:spacing w:val="-15"/>
        </w:rPr>
        <w:t xml:space="preserve"> </w:t>
      </w:r>
      <w:r>
        <w:t>de</w:t>
      </w:r>
      <w:r>
        <w:rPr>
          <w:spacing w:val="-16"/>
        </w:rPr>
        <w:t xml:space="preserve"> </w:t>
      </w:r>
      <w:r>
        <w:t>un</w:t>
      </w:r>
      <w:r>
        <w:rPr>
          <w:spacing w:val="-13"/>
        </w:rPr>
        <w:t xml:space="preserve"> </w:t>
      </w:r>
      <w:r>
        <w:t>plan</w:t>
      </w:r>
      <w:r>
        <w:rPr>
          <w:spacing w:val="-16"/>
        </w:rPr>
        <w:t xml:space="preserve"> </w:t>
      </w:r>
      <w:r>
        <w:t>de</w:t>
      </w:r>
      <w:r>
        <w:rPr>
          <w:spacing w:val="-13"/>
        </w:rPr>
        <w:t xml:space="preserve"> </w:t>
      </w:r>
      <w:r>
        <w:t>contribución</w:t>
      </w:r>
      <w:r>
        <w:rPr>
          <w:spacing w:val="-13"/>
        </w:rPr>
        <w:t xml:space="preserve"> </w:t>
      </w:r>
      <w:r>
        <w:t>al</w:t>
      </w:r>
      <w:r>
        <w:rPr>
          <w:spacing w:val="-14"/>
        </w:rPr>
        <w:t xml:space="preserve"> </w:t>
      </w:r>
      <w:r>
        <w:t>régimen de condicionalidades antes de definir su</w:t>
      </w:r>
      <w:r>
        <w:rPr>
          <w:spacing w:val="-8"/>
        </w:rPr>
        <w:t xml:space="preserve"> </w:t>
      </w:r>
      <w:r>
        <w:t>competencia.</w:t>
      </w:r>
    </w:p>
    <w:p xmlns:wp14="http://schemas.microsoft.com/office/word/2010/wordml" w:rsidR="000047A3" w:rsidRDefault="000047A3" w14:paraId="0562CB0E" wp14:textId="77777777">
      <w:pPr>
        <w:spacing w:line="360" w:lineRule="auto"/>
        <w:jc w:val="both"/>
        <w:sectPr w:rsidR="000047A3">
          <w:pgSz w:w="12240" w:h="15840" w:orient="portrait"/>
          <w:pgMar w:top="180" w:right="220" w:bottom="1360" w:left="60" w:header="0" w:footer="1171" w:gutter="0"/>
          <w:cols w:space="720"/>
        </w:sectPr>
      </w:pPr>
    </w:p>
    <w:p xmlns:wp14="http://schemas.microsoft.com/office/word/2010/wordml" w:rsidR="000047A3" w:rsidRDefault="001F0754" w14:paraId="7B2D34A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7" behindDoc="0" locked="0" layoutInCell="1" allowOverlap="1" wp14:anchorId="6A92116B" wp14:editId="7777777">
            <wp:simplePos x="0" y="0"/>
            <wp:positionH relativeFrom="page">
              <wp:posOffset>3789045</wp:posOffset>
            </wp:positionH>
            <wp:positionV relativeFrom="paragraph">
              <wp:posOffset>245489</wp:posOffset>
            </wp:positionV>
            <wp:extent cx="912180" cy="1304925"/>
            <wp:effectExtent l="0" t="0" r="0" b="0"/>
            <wp:wrapTopAndBottom/>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7856" behindDoc="0" locked="0" layoutInCell="1" allowOverlap="1" wp14:anchorId="7C34A8F4" wp14:editId="7777777">
            <wp:simplePos x="0" y="0"/>
            <wp:positionH relativeFrom="page">
              <wp:posOffset>101600</wp:posOffset>
            </wp:positionH>
            <wp:positionV relativeFrom="paragraph">
              <wp:posOffset>139444</wp:posOffset>
            </wp:positionV>
            <wp:extent cx="254000" cy="30353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38368" behindDoc="0" locked="0" layoutInCell="1" allowOverlap="1" wp14:anchorId="609E7E24" wp14:editId="7777777">
                <wp:simplePos x="0" y="0"/>
                <wp:positionH relativeFrom="page">
                  <wp:posOffset>398145</wp:posOffset>
                </wp:positionH>
                <wp:positionV relativeFrom="paragraph">
                  <wp:posOffset>540385</wp:posOffset>
                </wp:positionV>
                <wp:extent cx="101600" cy="2647315"/>
                <wp:effectExtent l="0" t="0" r="0" b="0"/>
                <wp:wrapNone/>
                <wp:docPr id="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19B7A5A2"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8A4BF6E">
              <v:shape id="Text Box 20" style="position:absolute;left:0;text-align:left;margin-left:31.35pt;margin-top:42.55pt;width:8pt;height:208.4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">
                <v:textbox style="layout-flow:vertical;mso-layout-flow-alt:bottom-to-top" inset="0,0,0,0">
                  <w:txbxContent>
                    <w:p w:rsidR="000047A3" w:rsidRDefault="001F0754" w14:paraId="7CABE1A6"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34CE0A41" wp14:textId="77777777">
      <w:pPr>
        <w:pStyle w:val="Textoindependiente"/>
        <w:spacing w:before="8"/>
        <w:rPr>
          <w:sz w:val="18"/>
        </w:rPr>
      </w:pPr>
    </w:p>
    <w:p xmlns:wp14="http://schemas.microsoft.com/office/word/2010/wordml" w:rsidR="000047A3" w:rsidRDefault="002A37A1" w14:paraId="07A070AB" wp14:textId="77777777">
      <w:pPr>
        <w:pStyle w:val="Textoindependiente"/>
        <w:spacing w:line="360" w:lineRule="auto"/>
        <w:ind w:left="2208" w:right="917"/>
        <w:jc w:val="both"/>
      </w:pPr>
      <w:r>
        <w:rPr>
          <w:noProof/>
          <w:lang w:val="es-CO" w:eastAsia="es-CO"/>
        </w:rPr>
        <mc:AlternateContent>
          <mc:Choice Requires="wps">
            <w:drawing>
              <wp:anchor xmlns:wp14="http://schemas.microsoft.com/office/word/2010/wordprocessingDrawing" distT="0" distB="0" distL="114300" distR="114300" simplePos="0" relativeHeight="15738880" behindDoc="0" locked="0" layoutInCell="1" allowOverlap="1" wp14:anchorId="23184381" wp14:editId="7777777">
                <wp:simplePos x="0" y="0"/>
                <wp:positionH relativeFrom="page">
                  <wp:posOffset>563245</wp:posOffset>
                </wp:positionH>
                <wp:positionV relativeFrom="paragraph">
                  <wp:posOffset>-381635</wp:posOffset>
                </wp:positionV>
                <wp:extent cx="101600" cy="1863725"/>
                <wp:effectExtent l="0" t="0" r="0" b="0"/>
                <wp:wrapNone/>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2DD7D900" wp14:textId="77777777">
                            <w:pPr>
                              <w:ind w:left="20"/>
                              <w:rPr>
                                <w:sz w:val="12"/>
                              </w:rPr>
                            </w:pPr>
                            <w:r>
                              <w:rPr>
                                <w:sz w:val="12"/>
                              </w:rPr>
                              <w:t xml:space="preserve">URL </w:t>
                            </w:r>
                            <w:hyperlink r:id="rId1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39818E9">
              <v:shape id="Text Box 19" style="position:absolute;left:0;text-align:left;margin-left:44.35pt;margin-top:-30.05pt;width:8pt;height:146.7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FbsAIAALY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">
                <v:textbox style="layout-flow:vertical;mso-layout-flow-alt:bottom-to-top" inset="0,0,0,0">
                  <w:txbxContent>
                    <w:p w:rsidR="000047A3" w:rsidRDefault="001F0754" w14:paraId="0BD781A8" wp14:textId="77777777">
                      <w:pPr>
                        <w:ind w:left="20"/>
                        <w:rPr>
                          <w:sz w:val="12"/>
                        </w:rPr>
                      </w:pPr>
                      <w:r>
                        <w:rPr>
                          <w:sz w:val="12"/>
                        </w:rPr>
                        <w:t xml:space="preserve">URL </w:t>
                      </w:r>
                      <w:hyperlink r:id="rId20">
                        <w:r>
                          <w:rPr>
                            <w:sz w:val="12"/>
                          </w:rPr>
                          <w:t>https://www.procuraduria.gov.co/SedeElectronica</w:t>
                        </w:r>
                      </w:hyperlink>
                    </w:p>
                  </w:txbxContent>
                </v:textbox>
                <w10:wrap anchorx="page"/>
              </v:shape>
            </w:pict>
          </mc:Fallback>
        </mc:AlternateContent>
      </w:r>
      <w:r w:rsidR="001F0754">
        <w:t>En consideración de lo anterior, en el presente concepto, aunque la Procuraduría reitera su posición jurídica inicial y no la abandona, se pronunciará sobre el CCCP, de conformidad con el estadio procesal del presente trámite.</w:t>
      </w:r>
    </w:p>
    <w:p xmlns:wp14="http://schemas.microsoft.com/office/word/2010/wordml" w:rsidR="000047A3" w:rsidRDefault="000047A3" w14:paraId="62EBF3C5" wp14:textId="77777777">
      <w:pPr>
        <w:pStyle w:val="Textoindependiente"/>
        <w:rPr>
          <w:sz w:val="36"/>
        </w:rPr>
      </w:pPr>
    </w:p>
    <w:p xmlns:wp14="http://schemas.microsoft.com/office/word/2010/wordml" w:rsidR="000047A3" w:rsidRDefault="001F0754" w14:paraId="65A8DB9E" wp14:textId="77777777">
      <w:pPr>
        <w:pStyle w:val="Ttulo2"/>
        <w:numPr>
          <w:ilvl w:val="0"/>
          <w:numId w:val="1"/>
        </w:numPr>
        <w:tabs>
          <w:tab w:val="left" w:pos="2489"/>
        </w:tabs>
        <w:ind w:left="2488" w:hanging="281"/>
      </w:pPr>
      <w:r>
        <w:t>Sobre los aportes en materia de</w:t>
      </w:r>
      <w:r>
        <w:rPr>
          <w:spacing w:val="-4"/>
        </w:rPr>
        <w:t xml:space="preserve"> </w:t>
      </w:r>
      <w:r>
        <w:t>verdad.</w:t>
      </w:r>
    </w:p>
    <w:p xmlns:wp14="http://schemas.microsoft.com/office/word/2010/wordml" w:rsidR="000047A3" w:rsidRDefault="000047A3" w14:paraId="6D98A12B" wp14:textId="77777777">
      <w:pPr>
        <w:pStyle w:val="Textoindependiente"/>
        <w:rPr>
          <w:b/>
          <w:i/>
        </w:rPr>
      </w:pPr>
    </w:p>
    <w:p xmlns:wp14="http://schemas.microsoft.com/office/word/2010/wordml" w:rsidR="000047A3" w:rsidRDefault="000047A3" w14:paraId="2946DB82" wp14:textId="77777777">
      <w:pPr>
        <w:pStyle w:val="Textoindependiente"/>
        <w:spacing w:before="10"/>
        <w:rPr>
          <w:b/>
          <w:i/>
          <w:sz w:val="23"/>
        </w:rPr>
      </w:pPr>
    </w:p>
    <w:p xmlns:wp14="http://schemas.microsoft.com/office/word/2010/wordml" w:rsidR="000047A3" w:rsidRDefault="001F0754" w14:paraId="79FDDBAE" wp14:textId="77777777">
      <w:pPr>
        <w:pStyle w:val="Textoindependiente"/>
        <w:spacing w:line="360" w:lineRule="auto"/>
        <w:ind w:left="2208" w:right="914"/>
        <w:jc w:val="both"/>
      </w:pPr>
      <w:r>
        <w:t xml:space="preserve">El compareciente inicia su plan señalando que sus aportes a la verdad no necesariamente vienen acompañados de reconocimiento de responsabilidad. Asimismo, se destaca la mención a que aportará una verdad que va más allá de lo reconstruido por la justicia ordinaria, que no se tratará de argumentos de índole defensivo y que reconoce su participación en las AUC. Sin embargo, cuando, por ejemplo, se hace referencia a unos breves detalles sobre su participación en la Masacre de </w:t>
      </w:r>
      <w:r w:rsidR="00517D5F">
        <w:t>(XXXX)</w:t>
      </w:r>
      <w:r>
        <w:t>, ofrece “aclarar” lo sucedido y dicho aporte parece indicar que no reconocerá la responsabilidad en los hechos.</w:t>
      </w:r>
    </w:p>
    <w:p xmlns:wp14="http://schemas.microsoft.com/office/word/2010/wordml" w:rsidR="000047A3" w:rsidRDefault="000047A3" w14:paraId="5997CC1D" wp14:textId="77777777">
      <w:pPr>
        <w:pStyle w:val="Textoindependiente"/>
        <w:spacing w:before="2"/>
        <w:rPr>
          <w:sz w:val="36"/>
        </w:rPr>
      </w:pPr>
    </w:p>
    <w:p xmlns:wp14="http://schemas.microsoft.com/office/word/2010/wordml" w:rsidR="000047A3" w:rsidRDefault="001F0754" w14:paraId="37A92200" wp14:textId="77777777">
      <w:pPr>
        <w:pStyle w:val="Textoindependiente"/>
        <w:spacing w:line="360" w:lineRule="auto"/>
        <w:ind w:left="2208" w:right="911"/>
        <w:jc w:val="both"/>
      </w:pPr>
      <w:r>
        <w:t xml:space="preserve">Algo similar acontece con el lenguaje empleado en la descripción del homicidio de la señora </w:t>
      </w:r>
      <w:r w:rsidR="00517D5F">
        <w:t>(XXXX)</w:t>
      </w:r>
      <w:r>
        <w:t>, en el que dice: “</w:t>
      </w:r>
      <w:r>
        <w:rPr>
          <w:i/>
        </w:rPr>
        <w:t xml:space="preserve">pongo de presente (…) los hechos y </w:t>
      </w:r>
      <w:r>
        <w:rPr>
          <w:b/>
          <w:i/>
          <w:u w:val="thick"/>
        </w:rPr>
        <w:t>versiones</w:t>
      </w:r>
      <w:r>
        <w:rPr>
          <w:b/>
          <w:i/>
          <w:spacing w:val="-7"/>
          <w:u w:val="thick"/>
        </w:rPr>
        <w:t xml:space="preserve"> </w:t>
      </w:r>
      <w:r>
        <w:rPr>
          <w:b/>
          <w:i/>
          <w:u w:val="thick"/>
        </w:rPr>
        <w:t>personales</w:t>
      </w:r>
      <w:r>
        <w:rPr>
          <w:b/>
          <w:i/>
          <w:spacing w:val="-8"/>
          <w:u w:val="thick"/>
        </w:rPr>
        <w:t xml:space="preserve"> </w:t>
      </w:r>
      <w:r>
        <w:rPr>
          <w:b/>
          <w:i/>
          <w:u w:val="thick"/>
        </w:rPr>
        <w:t>que</w:t>
      </w:r>
      <w:r>
        <w:rPr>
          <w:b/>
          <w:i/>
          <w:spacing w:val="-6"/>
          <w:u w:val="thick"/>
        </w:rPr>
        <w:t xml:space="preserve"> </w:t>
      </w:r>
      <w:r>
        <w:rPr>
          <w:b/>
          <w:i/>
          <w:u w:val="thick"/>
        </w:rPr>
        <w:t>tengo</w:t>
      </w:r>
      <w:r>
        <w:t>”</w:t>
      </w:r>
      <w:r>
        <w:rPr>
          <w:spacing w:val="-7"/>
        </w:rPr>
        <w:t xml:space="preserve"> </w:t>
      </w:r>
      <w:r>
        <w:t>(negrita</w:t>
      </w:r>
      <w:r>
        <w:rPr>
          <w:spacing w:val="-4"/>
        </w:rPr>
        <w:t xml:space="preserve"> </w:t>
      </w:r>
      <w:r>
        <w:t>y</w:t>
      </w:r>
      <w:r>
        <w:rPr>
          <w:spacing w:val="-7"/>
        </w:rPr>
        <w:t xml:space="preserve"> </w:t>
      </w:r>
      <w:r>
        <w:t>subrayado</w:t>
      </w:r>
      <w:r>
        <w:rPr>
          <w:spacing w:val="-8"/>
        </w:rPr>
        <w:t xml:space="preserve"> </w:t>
      </w:r>
      <w:r>
        <w:t>fuera</w:t>
      </w:r>
      <w:r>
        <w:rPr>
          <w:spacing w:val="-8"/>
        </w:rPr>
        <w:t xml:space="preserve"> </w:t>
      </w:r>
      <w:r>
        <w:t>de</w:t>
      </w:r>
      <w:r>
        <w:rPr>
          <w:spacing w:val="-6"/>
        </w:rPr>
        <w:t xml:space="preserve"> </w:t>
      </w:r>
      <w:r>
        <w:t>texto</w:t>
      </w:r>
      <w:r>
        <w:rPr>
          <w:spacing w:val="-6"/>
        </w:rPr>
        <w:t xml:space="preserve"> </w:t>
      </w:r>
      <w:r>
        <w:t>original).</w:t>
      </w:r>
      <w:r>
        <w:rPr>
          <w:spacing w:val="-6"/>
        </w:rPr>
        <w:t xml:space="preserve"> </w:t>
      </w:r>
      <w:r>
        <w:t>En el</w:t>
      </w:r>
      <w:r>
        <w:rPr>
          <w:spacing w:val="-12"/>
        </w:rPr>
        <w:t xml:space="preserve"> </w:t>
      </w:r>
      <w:r>
        <w:t>mismo</w:t>
      </w:r>
      <w:r>
        <w:rPr>
          <w:spacing w:val="-11"/>
        </w:rPr>
        <w:t xml:space="preserve"> </w:t>
      </w:r>
      <w:r>
        <w:t>sentido,</w:t>
      </w:r>
      <w:r>
        <w:rPr>
          <w:spacing w:val="-11"/>
        </w:rPr>
        <w:t xml:space="preserve"> </w:t>
      </w:r>
      <w:r>
        <w:t>se</w:t>
      </w:r>
      <w:r>
        <w:rPr>
          <w:spacing w:val="-13"/>
        </w:rPr>
        <w:t xml:space="preserve"> </w:t>
      </w:r>
      <w:r>
        <w:t>enuncia</w:t>
      </w:r>
      <w:r>
        <w:rPr>
          <w:spacing w:val="-12"/>
        </w:rPr>
        <w:t xml:space="preserve"> </w:t>
      </w:r>
      <w:r>
        <w:t>una</w:t>
      </w:r>
      <w:r>
        <w:rPr>
          <w:spacing w:val="-11"/>
        </w:rPr>
        <w:t xml:space="preserve"> </w:t>
      </w:r>
      <w:r>
        <w:t>valoración</w:t>
      </w:r>
      <w:r>
        <w:rPr>
          <w:spacing w:val="-13"/>
        </w:rPr>
        <w:t xml:space="preserve"> </w:t>
      </w:r>
      <w:r>
        <w:t>probatoria</w:t>
      </w:r>
      <w:r>
        <w:rPr>
          <w:spacing w:val="-11"/>
        </w:rPr>
        <w:t xml:space="preserve"> </w:t>
      </w:r>
      <w:r>
        <w:t>llevada</w:t>
      </w:r>
      <w:r>
        <w:rPr>
          <w:spacing w:val="-11"/>
        </w:rPr>
        <w:t xml:space="preserve"> </w:t>
      </w:r>
      <w:r>
        <w:t>a</w:t>
      </w:r>
      <w:r>
        <w:rPr>
          <w:spacing w:val="-11"/>
        </w:rPr>
        <w:t xml:space="preserve"> </w:t>
      </w:r>
      <w:r>
        <w:t>cabo</w:t>
      </w:r>
      <w:r>
        <w:rPr>
          <w:spacing w:val="-10"/>
        </w:rPr>
        <w:t xml:space="preserve"> </w:t>
      </w:r>
      <w:r>
        <w:t>por</w:t>
      </w:r>
      <w:r>
        <w:rPr>
          <w:spacing w:val="-12"/>
        </w:rPr>
        <w:t xml:space="preserve"> </w:t>
      </w:r>
      <w:r>
        <w:t>la</w:t>
      </w:r>
      <w:r>
        <w:rPr>
          <w:spacing w:val="-11"/>
        </w:rPr>
        <w:t xml:space="preserve"> </w:t>
      </w:r>
      <w:r>
        <w:t xml:space="preserve">justicia ordinaria sobre la declaración de </w:t>
      </w:r>
      <w:r w:rsidR="00517D5F">
        <w:t>(XXXX)</w:t>
      </w:r>
      <w:r w:rsidR="00517D5F">
        <w:t xml:space="preserve"> </w:t>
      </w:r>
      <w:r>
        <w:t>y alias “</w:t>
      </w:r>
      <w:r w:rsidR="00517D5F">
        <w:t>(XXXX)</w:t>
      </w:r>
      <w:r>
        <w:t xml:space="preserve">”, al cuestionar el análisis del juez para emitir la sentencia condenatoria en su contra. Frente a esto último, también se encuentran matices entre el lenguaje del compareciente y su abogado, al señalarse que: </w:t>
      </w:r>
      <w:r>
        <w:rPr>
          <w:i/>
        </w:rPr>
        <w:t>“la condena en contra de mi defendido, carecen (sic) de un piso jurídico fuerte”</w:t>
      </w:r>
      <w:r>
        <w:t>, entre otras afirmaciones parecidas, que dejan en entredicho su compromiso con las</w:t>
      </w:r>
      <w:r>
        <w:rPr>
          <w:spacing w:val="-7"/>
        </w:rPr>
        <w:t xml:space="preserve"> </w:t>
      </w:r>
      <w:r>
        <w:t>conductas.</w:t>
      </w:r>
    </w:p>
    <w:p xmlns:wp14="http://schemas.microsoft.com/office/word/2010/wordml" w:rsidR="000047A3" w:rsidRDefault="000047A3" w14:paraId="110FFD37" wp14:textId="77777777">
      <w:pPr>
        <w:spacing w:line="360" w:lineRule="auto"/>
        <w:jc w:val="both"/>
        <w:sectPr w:rsidR="000047A3">
          <w:pgSz w:w="12240" w:h="15840" w:orient="portrait"/>
          <w:pgMar w:top="180" w:right="220" w:bottom="1360" w:left="60" w:header="0" w:footer="1171" w:gutter="0"/>
          <w:cols w:space="720"/>
        </w:sectPr>
      </w:pPr>
    </w:p>
    <w:p xmlns:wp14="http://schemas.microsoft.com/office/word/2010/wordml" w:rsidR="000047A3" w:rsidRDefault="001F0754" w14:paraId="3F7D2EB9"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1" behindDoc="0" locked="0" layoutInCell="1" allowOverlap="1" wp14:anchorId="0F3E09E7" wp14:editId="7777777">
            <wp:simplePos x="0" y="0"/>
            <wp:positionH relativeFrom="page">
              <wp:posOffset>3789045</wp:posOffset>
            </wp:positionH>
            <wp:positionV relativeFrom="paragraph">
              <wp:posOffset>245489</wp:posOffset>
            </wp:positionV>
            <wp:extent cx="912180" cy="1304925"/>
            <wp:effectExtent l="0" t="0" r="0" b="0"/>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9904" behindDoc="0" locked="0" layoutInCell="1" allowOverlap="1" wp14:anchorId="25A99E9C" wp14:editId="7777777">
            <wp:simplePos x="0" y="0"/>
            <wp:positionH relativeFrom="page">
              <wp:posOffset>101600</wp:posOffset>
            </wp:positionH>
            <wp:positionV relativeFrom="paragraph">
              <wp:posOffset>139444</wp:posOffset>
            </wp:positionV>
            <wp:extent cx="254000" cy="30353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40416" behindDoc="0" locked="0" layoutInCell="1" allowOverlap="1" wp14:anchorId="555D0FE0" wp14:editId="7777777">
                <wp:simplePos x="0" y="0"/>
                <wp:positionH relativeFrom="page">
                  <wp:posOffset>398145</wp:posOffset>
                </wp:positionH>
                <wp:positionV relativeFrom="paragraph">
                  <wp:posOffset>540385</wp:posOffset>
                </wp:positionV>
                <wp:extent cx="101600" cy="2647315"/>
                <wp:effectExtent l="0" t="0" r="0" b="0"/>
                <wp:wrapNone/>
                <wp:docPr id="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71D39775"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12DBAD8">
              <v:shape id="Text Box 18" style="position:absolute;left:0;text-align:left;margin-left:31.35pt;margin-top:42.55pt;width:8pt;height:208.4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9h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">
                <v:textbox style="layout-flow:vertical;mso-layout-flow-alt:bottom-to-top" inset="0,0,0,0">
                  <w:txbxContent>
                    <w:p w:rsidR="000047A3" w:rsidRDefault="001F0754" w14:paraId="48EE2631"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6B699379" wp14:textId="77777777">
      <w:pPr>
        <w:pStyle w:val="Textoindependiente"/>
        <w:spacing w:before="8"/>
        <w:rPr>
          <w:sz w:val="18"/>
        </w:rPr>
      </w:pPr>
    </w:p>
    <w:p xmlns:wp14="http://schemas.microsoft.com/office/word/2010/wordml" w:rsidR="000047A3" w:rsidRDefault="002A37A1" w14:paraId="22876D12" wp14:textId="77777777">
      <w:pPr>
        <w:pStyle w:val="Textoindependiente"/>
        <w:spacing w:line="360" w:lineRule="auto"/>
        <w:ind w:left="2208" w:right="911"/>
        <w:jc w:val="both"/>
      </w:pPr>
      <w:r>
        <w:rPr>
          <w:noProof/>
          <w:lang w:val="es-CO" w:eastAsia="es-CO"/>
        </w:rPr>
        <mc:AlternateContent>
          <mc:Choice Requires="wps">
            <w:drawing>
              <wp:anchor xmlns:wp14="http://schemas.microsoft.com/office/word/2010/wordprocessingDrawing" distT="0" distB="0" distL="114300" distR="114300" simplePos="0" relativeHeight="15740928" behindDoc="0" locked="0" layoutInCell="1" allowOverlap="1" wp14:anchorId="158843FA" wp14:editId="7777777">
                <wp:simplePos x="0" y="0"/>
                <wp:positionH relativeFrom="page">
                  <wp:posOffset>563245</wp:posOffset>
                </wp:positionH>
                <wp:positionV relativeFrom="paragraph">
                  <wp:posOffset>-381635</wp:posOffset>
                </wp:positionV>
                <wp:extent cx="101600" cy="1863725"/>
                <wp:effectExtent l="0" t="0" r="0" b="0"/>
                <wp:wrapNone/>
                <wp:docPr id="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771CE1A3" wp14:textId="77777777">
                            <w:pPr>
                              <w:ind w:left="20"/>
                              <w:rPr>
                                <w:sz w:val="12"/>
                              </w:rPr>
                            </w:pPr>
                            <w:r>
                              <w:rPr>
                                <w:sz w:val="12"/>
                              </w:rPr>
                              <w:t xml:space="preserve">URL </w:t>
                            </w:r>
                            <w:hyperlink r:id="rId2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5D7BCC4">
              <v:shape id="Text Box 17" style="position:absolute;left:0;text-align:left;margin-left:44.35pt;margin-top:-30.05pt;width:8pt;height:146.7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Xcsg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">
                <v:textbox style="layout-flow:vertical;mso-layout-flow-alt:bottom-to-top" inset="0,0,0,0">
                  <w:txbxContent>
                    <w:p w:rsidR="000047A3" w:rsidRDefault="001F0754" w14:paraId="6727B678" wp14:textId="77777777">
                      <w:pPr>
                        <w:ind w:left="20"/>
                        <w:rPr>
                          <w:sz w:val="12"/>
                        </w:rPr>
                      </w:pPr>
                      <w:r>
                        <w:rPr>
                          <w:sz w:val="12"/>
                        </w:rPr>
                        <w:t xml:space="preserve">URL </w:t>
                      </w:r>
                      <w:hyperlink r:id="rId22">
                        <w:r>
                          <w:rPr>
                            <w:sz w:val="12"/>
                          </w:rPr>
                          <w:t>https://www.procuraduria.gov.co/SedeElectronica</w:t>
                        </w:r>
                      </w:hyperlink>
                    </w:p>
                  </w:txbxContent>
                </v:textbox>
                <w10:wrap anchorx="page"/>
              </v:shape>
            </w:pict>
          </mc:Fallback>
        </mc:AlternateContent>
      </w:r>
      <w:r w:rsidR="001F0754">
        <w:t>Por otra parte, en aspectos sobre el aporte a la verdad se limita a decir que no estuvo en ciertas reuniones, como por ejemplo en la de “Ralito” o la del “Chivolo” y señala que en algunos municipios las AUC participaban o influían en la elección</w:t>
      </w:r>
      <w:r w:rsidR="001F0754">
        <w:rPr>
          <w:spacing w:val="-34"/>
        </w:rPr>
        <w:t xml:space="preserve"> </w:t>
      </w:r>
      <w:r w:rsidR="001F0754">
        <w:t>de candidatos de elección popular. Este tipo de “contribuciones” no aportan a los</w:t>
      </w:r>
      <w:r w:rsidR="001F0754">
        <w:rPr>
          <w:spacing w:val="-44"/>
        </w:rPr>
        <w:t xml:space="preserve"> </w:t>
      </w:r>
      <w:r w:rsidR="001F0754">
        <w:t xml:space="preserve">fines del Sistema ni contribuyen a la reparación de las víctimas. En especial cuando se refiere a la Masacre de </w:t>
      </w:r>
      <w:r w:rsidR="00517D5F">
        <w:t>(XXXX)</w:t>
      </w:r>
      <w:r w:rsidR="001F0754">
        <w:t xml:space="preserve"> y al homicidio de </w:t>
      </w:r>
      <w:r w:rsidR="00517D5F">
        <w:t>(XXXX)</w:t>
      </w:r>
      <w:r w:rsidR="001F0754">
        <w:t>, hechos por los cuales fue condenado. En estos temas el aporte parece conducir hacia la negación de su responsabilidad o a reafirmar su carácter</w:t>
      </w:r>
      <w:r w:rsidR="001F0754">
        <w:rPr>
          <w:spacing w:val="-12"/>
        </w:rPr>
        <w:t xml:space="preserve"> </w:t>
      </w:r>
      <w:r w:rsidR="001F0754">
        <w:t>relativo.</w:t>
      </w:r>
    </w:p>
    <w:p xmlns:wp14="http://schemas.microsoft.com/office/word/2010/wordml" w:rsidR="000047A3" w:rsidRDefault="000047A3" w14:paraId="3FE9F23F" wp14:textId="77777777">
      <w:pPr>
        <w:pStyle w:val="Textoindependiente"/>
        <w:rPr>
          <w:sz w:val="36"/>
        </w:rPr>
      </w:pPr>
    </w:p>
    <w:p xmlns:wp14="http://schemas.microsoft.com/office/word/2010/wordml" w:rsidR="000047A3" w:rsidRDefault="001F0754" w14:paraId="0361AA05" wp14:textId="77777777">
      <w:pPr>
        <w:pStyle w:val="Textoindependiente"/>
        <w:spacing w:line="360" w:lineRule="auto"/>
        <w:ind w:left="2208" w:right="911"/>
        <w:jc w:val="both"/>
      </w:pPr>
      <w:r>
        <w:t>Así las cosas, esta Delegada quiere recordar que la Corte Constitucional en su Sentencia C-674 de 2017 señaló que la base de la persecución penal en la JEP se funda</w:t>
      </w:r>
      <w:r>
        <w:rPr>
          <w:spacing w:val="-8"/>
        </w:rPr>
        <w:t xml:space="preserve"> </w:t>
      </w:r>
      <w:r>
        <w:t>en</w:t>
      </w:r>
      <w:r>
        <w:rPr>
          <w:spacing w:val="-7"/>
        </w:rPr>
        <w:t xml:space="preserve"> </w:t>
      </w:r>
      <w:r>
        <w:t>tres</w:t>
      </w:r>
      <w:r>
        <w:rPr>
          <w:spacing w:val="-11"/>
        </w:rPr>
        <w:t xml:space="preserve"> </w:t>
      </w:r>
      <w:r>
        <w:t>elementos,</w:t>
      </w:r>
      <w:r>
        <w:rPr>
          <w:spacing w:val="-8"/>
        </w:rPr>
        <w:t xml:space="preserve"> </w:t>
      </w:r>
      <w:r>
        <w:t>uno</w:t>
      </w:r>
      <w:r>
        <w:rPr>
          <w:spacing w:val="-7"/>
        </w:rPr>
        <w:t xml:space="preserve"> </w:t>
      </w:r>
      <w:r>
        <w:t>de</w:t>
      </w:r>
      <w:r>
        <w:rPr>
          <w:spacing w:val="-8"/>
        </w:rPr>
        <w:t xml:space="preserve"> </w:t>
      </w:r>
      <w:r>
        <w:t>ellos</w:t>
      </w:r>
      <w:r>
        <w:rPr>
          <w:spacing w:val="-8"/>
        </w:rPr>
        <w:t xml:space="preserve"> </w:t>
      </w:r>
      <w:r>
        <w:t>es</w:t>
      </w:r>
      <w:r>
        <w:rPr>
          <w:spacing w:val="-8"/>
        </w:rPr>
        <w:t xml:space="preserve"> </w:t>
      </w:r>
      <w:r>
        <w:t>la</w:t>
      </w:r>
      <w:r>
        <w:rPr>
          <w:spacing w:val="-8"/>
        </w:rPr>
        <w:t xml:space="preserve"> </w:t>
      </w:r>
      <w:r>
        <w:t>creación</w:t>
      </w:r>
      <w:r>
        <w:rPr>
          <w:spacing w:val="-7"/>
        </w:rPr>
        <w:t xml:space="preserve"> </w:t>
      </w:r>
      <w:r>
        <w:t>de</w:t>
      </w:r>
      <w:r>
        <w:rPr>
          <w:spacing w:val="-8"/>
        </w:rPr>
        <w:t xml:space="preserve"> </w:t>
      </w:r>
      <w:r>
        <w:t>un</w:t>
      </w:r>
      <w:r>
        <w:rPr>
          <w:spacing w:val="-4"/>
        </w:rPr>
        <w:t xml:space="preserve"> </w:t>
      </w:r>
      <w:r>
        <w:rPr>
          <w:b/>
        </w:rPr>
        <w:t>esquema</w:t>
      </w:r>
      <w:r>
        <w:rPr>
          <w:b/>
          <w:spacing w:val="-7"/>
        </w:rPr>
        <w:t xml:space="preserve"> </w:t>
      </w:r>
      <w:r>
        <w:rPr>
          <w:b/>
        </w:rPr>
        <w:t>de</w:t>
      </w:r>
      <w:r>
        <w:rPr>
          <w:b/>
          <w:spacing w:val="-8"/>
        </w:rPr>
        <w:t xml:space="preserve"> </w:t>
      </w:r>
      <w:r>
        <w:rPr>
          <w:b/>
        </w:rPr>
        <w:t>incentivos condicionados</w:t>
      </w:r>
      <w:r>
        <w:t>.</w:t>
      </w:r>
    </w:p>
    <w:p xmlns:wp14="http://schemas.microsoft.com/office/word/2010/wordml" w:rsidR="000047A3" w:rsidRDefault="000047A3" w14:paraId="1F72F646" wp14:textId="77777777">
      <w:pPr>
        <w:pStyle w:val="Textoindependiente"/>
        <w:spacing w:before="11"/>
        <w:rPr>
          <w:sz w:val="35"/>
        </w:rPr>
      </w:pPr>
    </w:p>
    <w:p xmlns:wp14="http://schemas.microsoft.com/office/word/2010/wordml" w:rsidR="000047A3" w:rsidRDefault="001F0754" w14:paraId="049704F7" wp14:textId="77777777">
      <w:pPr>
        <w:spacing w:line="360" w:lineRule="auto"/>
        <w:ind w:left="2208" w:right="914"/>
        <w:jc w:val="both"/>
        <w:rPr>
          <w:b/>
          <w:sz w:val="24"/>
        </w:rPr>
      </w:pPr>
      <w:r>
        <w:rPr>
          <w:sz w:val="24"/>
        </w:rPr>
        <w:t>De</w:t>
      </w:r>
      <w:r>
        <w:rPr>
          <w:spacing w:val="-5"/>
          <w:sz w:val="24"/>
        </w:rPr>
        <w:t xml:space="preserve"> </w:t>
      </w:r>
      <w:r>
        <w:rPr>
          <w:sz w:val="24"/>
        </w:rPr>
        <w:t>igual</w:t>
      </w:r>
      <w:r>
        <w:rPr>
          <w:spacing w:val="-5"/>
          <w:sz w:val="24"/>
        </w:rPr>
        <w:t xml:space="preserve"> </w:t>
      </w:r>
      <w:r>
        <w:rPr>
          <w:sz w:val="24"/>
        </w:rPr>
        <w:t>manera,</w:t>
      </w:r>
      <w:r>
        <w:rPr>
          <w:spacing w:val="-5"/>
          <w:sz w:val="24"/>
        </w:rPr>
        <w:t xml:space="preserve"> </w:t>
      </w:r>
      <w:r>
        <w:rPr>
          <w:sz w:val="24"/>
        </w:rPr>
        <w:t>dentro</w:t>
      </w:r>
      <w:r>
        <w:rPr>
          <w:spacing w:val="-4"/>
          <w:sz w:val="24"/>
        </w:rPr>
        <w:t xml:space="preserve"> </w:t>
      </w:r>
      <w:r>
        <w:rPr>
          <w:sz w:val="24"/>
        </w:rPr>
        <w:t>de</w:t>
      </w:r>
      <w:r>
        <w:rPr>
          <w:spacing w:val="-5"/>
          <w:sz w:val="24"/>
        </w:rPr>
        <w:t xml:space="preserve"> </w:t>
      </w:r>
      <w:r>
        <w:rPr>
          <w:sz w:val="24"/>
        </w:rPr>
        <w:t>las</w:t>
      </w:r>
      <w:r>
        <w:rPr>
          <w:spacing w:val="-6"/>
          <w:sz w:val="24"/>
        </w:rPr>
        <w:t xml:space="preserve"> </w:t>
      </w:r>
      <w:r>
        <w:rPr>
          <w:sz w:val="24"/>
        </w:rPr>
        <w:t>obligaciones</w:t>
      </w:r>
      <w:r>
        <w:rPr>
          <w:spacing w:val="-7"/>
          <w:sz w:val="24"/>
        </w:rPr>
        <w:t xml:space="preserve"> </w:t>
      </w:r>
      <w:r>
        <w:rPr>
          <w:sz w:val="24"/>
        </w:rPr>
        <w:t>del</w:t>
      </w:r>
      <w:r>
        <w:rPr>
          <w:spacing w:val="-6"/>
          <w:sz w:val="24"/>
        </w:rPr>
        <w:t xml:space="preserve"> </w:t>
      </w:r>
      <w:r>
        <w:rPr>
          <w:sz w:val="24"/>
        </w:rPr>
        <w:t>régimen</w:t>
      </w:r>
      <w:r>
        <w:rPr>
          <w:spacing w:val="-4"/>
          <w:sz w:val="24"/>
        </w:rPr>
        <w:t xml:space="preserve"> </w:t>
      </w:r>
      <w:r>
        <w:rPr>
          <w:sz w:val="24"/>
        </w:rPr>
        <w:t>de</w:t>
      </w:r>
      <w:r>
        <w:rPr>
          <w:spacing w:val="-5"/>
          <w:sz w:val="24"/>
        </w:rPr>
        <w:t xml:space="preserve"> </w:t>
      </w:r>
      <w:r>
        <w:rPr>
          <w:sz w:val="24"/>
        </w:rPr>
        <w:t>condicionalidades</w:t>
      </w:r>
      <w:r>
        <w:rPr>
          <w:spacing w:val="-4"/>
          <w:sz w:val="24"/>
        </w:rPr>
        <w:t xml:space="preserve"> </w:t>
      </w:r>
      <w:r>
        <w:rPr>
          <w:sz w:val="24"/>
        </w:rPr>
        <w:t>para aquellos que fueron declarados responsables por la justicia ordinaria se encuentra la de reconocer verdad y aceptar responsabilidad. Como consecuencia, la Corte Constitucional en su Sentencia C-080 de 2018 señaló que lo dispuesto en el Acto Legislativo</w:t>
      </w:r>
      <w:r>
        <w:rPr>
          <w:spacing w:val="-6"/>
          <w:sz w:val="24"/>
        </w:rPr>
        <w:t xml:space="preserve"> </w:t>
      </w:r>
      <w:r>
        <w:rPr>
          <w:sz w:val="24"/>
        </w:rPr>
        <w:t>01</w:t>
      </w:r>
      <w:r>
        <w:rPr>
          <w:spacing w:val="-6"/>
          <w:sz w:val="24"/>
        </w:rPr>
        <w:t xml:space="preserve"> </w:t>
      </w:r>
      <w:r>
        <w:rPr>
          <w:sz w:val="24"/>
        </w:rPr>
        <w:t>en</w:t>
      </w:r>
      <w:r>
        <w:rPr>
          <w:spacing w:val="-7"/>
          <w:sz w:val="24"/>
        </w:rPr>
        <w:t xml:space="preserve"> </w:t>
      </w:r>
      <w:r>
        <w:rPr>
          <w:sz w:val="24"/>
        </w:rPr>
        <w:t>el</w:t>
      </w:r>
      <w:r>
        <w:rPr>
          <w:spacing w:val="-7"/>
          <w:sz w:val="24"/>
        </w:rPr>
        <w:t xml:space="preserve"> </w:t>
      </w:r>
      <w:r>
        <w:rPr>
          <w:sz w:val="24"/>
        </w:rPr>
        <w:t>inciso</w:t>
      </w:r>
      <w:r>
        <w:rPr>
          <w:spacing w:val="-5"/>
          <w:sz w:val="24"/>
        </w:rPr>
        <w:t xml:space="preserve"> </w:t>
      </w:r>
      <w:r>
        <w:rPr>
          <w:sz w:val="24"/>
        </w:rPr>
        <w:t>8</w:t>
      </w:r>
      <w:r>
        <w:rPr>
          <w:spacing w:val="-8"/>
          <w:sz w:val="24"/>
        </w:rPr>
        <w:t xml:space="preserve"> </w:t>
      </w:r>
      <w:r>
        <w:rPr>
          <w:sz w:val="24"/>
        </w:rPr>
        <w:t>del</w:t>
      </w:r>
      <w:r>
        <w:rPr>
          <w:spacing w:val="-9"/>
          <w:sz w:val="24"/>
        </w:rPr>
        <w:t xml:space="preserve"> </w:t>
      </w:r>
      <w:r>
        <w:rPr>
          <w:sz w:val="24"/>
        </w:rPr>
        <w:t>Artículo</w:t>
      </w:r>
      <w:r>
        <w:rPr>
          <w:spacing w:val="-6"/>
          <w:sz w:val="24"/>
        </w:rPr>
        <w:t xml:space="preserve"> </w:t>
      </w:r>
      <w:r>
        <w:rPr>
          <w:sz w:val="24"/>
        </w:rPr>
        <w:t>5</w:t>
      </w:r>
      <w:r>
        <w:rPr>
          <w:spacing w:val="-7"/>
          <w:sz w:val="24"/>
        </w:rPr>
        <w:t xml:space="preserve"> </w:t>
      </w:r>
      <w:r>
        <w:rPr>
          <w:sz w:val="24"/>
        </w:rPr>
        <w:t>y</w:t>
      </w:r>
      <w:r>
        <w:rPr>
          <w:spacing w:val="-9"/>
          <w:sz w:val="24"/>
        </w:rPr>
        <w:t xml:space="preserve"> </w:t>
      </w:r>
      <w:r>
        <w:rPr>
          <w:sz w:val="24"/>
        </w:rPr>
        <w:t>en</w:t>
      </w:r>
      <w:r>
        <w:rPr>
          <w:spacing w:val="-5"/>
          <w:sz w:val="24"/>
        </w:rPr>
        <w:t xml:space="preserve"> </w:t>
      </w:r>
      <w:r>
        <w:rPr>
          <w:sz w:val="24"/>
        </w:rPr>
        <w:t>el</w:t>
      </w:r>
      <w:r>
        <w:rPr>
          <w:spacing w:val="-10"/>
          <w:sz w:val="24"/>
        </w:rPr>
        <w:t xml:space="preserve"> </w:t>
      </w:r>
      <w:r>
        <w:rPr>
          <w:sz w:val="24"/>
        </w:rPr>
        <w:t>artículo</w:t>
      </w:r>
      <w:r>
        <w:rPr>
          <w:spacing w:val="-5"/>
          <w:sz w:val="24"/>
        </w:rPr>
        <w:t xml:space="preserve"> </w:t>
      </w:r>
      <w:r>
        <w:rPr>
          <w:sz w:val="24"/>
        </w:rPr>
        <w:t>20</w:t>
      </w:r>
      <w:r>
        <w:rPr>
          <w:spacing w:val="-6"/>
          <w:sz w:val="24"/>
        </w:rPr>
        <w:t xml:space="preserve"> </w:t>
      </w:r>
      <w:r>
        <w:rPr>
          <w:sz w:val="24"/>
        </w:rPr>
        <w:t>de</w:t>
      </w:r>
      <w:r>
        <w:rPr>
          <w:spacing w:val="-5"/>
          <w:sz w:val="24"/>
        </w:rPr>
        <w:t xml:space="preserve"> </w:t>
      </w:r>
      <w:r>
        <w:rPr>
          <w:sz w:val="24"/>
        </w:rPr>
        <w:t>la</w:t>
      </w:r>
      <w:r>
        <w:rPr>
          <w:spacing w:val="-9"/>
          <w:sz w:val="24"/>
        </w:rPr>
        <w:t xml:space="preserve"> </w:t>
      </w:r>
      <w:r>
        <w:rPr>
          <w:sz w:val="24"/>
        </w:rPr>
        <w:t>Ley</w:t>
      </w:r>
      <w:r>
        <w:rPr>
          <w:spacing w:val="-8"/>
          <w:sz w:val="24"/>
        </w:rPr>
        <w:t xml:space="preserve"> </w:t>
      </w:r>
      <w:r>
        <w:rPr>
          <w:sz w:val="24"/>
        </w:rPr>
        <w:t>1957</w:t>
      </w:r>
      <w:r>
        <w:rPr>
          <w:spacing w:val="-8"/>
          <w:sz w:val="24"/>
        </w:rPr>
        <w:t xml:space="preserve"> </w:t>
      </w:r>
      <w:r>
        <w:rPr>
          <w:sz w:val="24"/>
        </w:rPr>
        <w:t>de</w:t>
      </w:r>
      <w:r>
        <w:rPr>
          <w:spacing w:val="-5"/>
          <w:sz w:val="24"/>
        </w:rPr>
        <w:t xml:space="preserve"> </w:t>
      </w:r>
      <w:r>
        <w:rPr>
          <w:sz w:val="24"/>
        </w:rPr>
        <w:t xml:space="preserve">2019 respecto de que decir verdad </w:t>
      </w:r>
      <w:r>
        <w:rPr>
          <w:i/>
          <w:sz w:val="24"/>
        </w:rPr>
        <w:t xml:space="preserve">“no implica la obligación de aceptar responsabilidad”, </w:t>
      </w:r>
      <w:r>
        <w:rPr>
          <w:sz w:val="24"/>
        </w:rPr>
        <w:t xml:space="preserve">solo es aplicable para las personas que acudan a la Comisión de Esclarecimiento de Verdad, a la Unidad de Búsqueda de Personas dadas por desaparecidas, o en calidad de testigos en la JEP, sin que allí se excluya la posibilidad de aceptar responsabilidad. Esto implica que </w:t>
      </w:r>
      <w:r>
        <w:rPr>
          <w:b/>
          <w:sz w:val="24"/>
        </w:rPr>
        <w:t>las personas que fueron condenadas por la justicia</w:t>
      </w:r>
      <w:r>
        <w:rPr>
          <w:b/>
          <w:spacing w:val="-2"/>
          <w:sz w:val="24"/>
        </w:rPr>
        <w:t xml:space="preserve"> </w:t>
      </w:r>
      <w:r>
        <w:rPr>
          <w:b/>
          <w:sz w:val="24"/>
        </w:rPr>
        <w:t>ordinaria</w:t>
      </w:r>
      <w:r>
        <w:rPr>
          <w:b/>
          <w:spacing w:val="-1"/>
          <w:sz w:val="24"/>
        </w:rPr>
        <w:t xml:space="preserve"> </w:t>
      </w:r>
      <w:r>
        <w:rPr>
          <w:b/>
          <w:sz w:val="24"/>
        </w:rPr>
        <w:t>y</w:t>
      </w:r>
      <w:r>
        <w:rPr>
          <w:b/>
          <w:spacing w:val="-9"/>
          <w:sz w:val="24"/>
        </w:rPr>
        <w:t xml:space="preserve"> </w:t>
      </w:r>
      <w:r>
        <w:rPr>
          <w:b/>
          <w:sz w:val="24"/>
        </w:rPr>
        <w:t>que</w:t>
      </w:r>
      <w:r>
        <w:rPr>
          <w:b/>
          <w:spacing w:val="-3"/>
          <w:sz w:val="24"/>
        </w:rPr>
        <w:t xml:space="preserve"> </w:t>
      </w:r>
      <w:r>
        <w:rPr>
          <w:b/>
          <w:sz w:val="24"/>
        </w:rPr>
        <w:t>acuden</w:t>
      </w:r>
      <w:r>
        <w:rPr>
          <w:b/>
          <w:spacing w:val="-6"/>
          <w:sz w:val="24"/>
        </w:rPr>
        <w:t xml:space="preserve"> </w:t>
      </w:r>
      <w:r>
        <w:rPr>
          <w:b/>
          <w:sz w:val="24"/>
        </w:rPr>
        <w:t>a</w:t>
      </w:r>
      <w:r>
        <w:rPr>
          <w:b/>
          <w:spacing w:val="-3"/>
          <w:sz w:val="24"/>
        </w:rPr>
        <w:t xml:space="preserve"> </w:t>
      </w:r>
      <w:r>
        <w:rPr>
          <w:b/>
          <w:sz w:val="24"/>
        </w:rPr>
        <w:t>la</w:t>
      </w:r>
      <w:r>
        <w:rPr>
          <w:b/>
          <w:spacing w:val="-3"/>
          <w:sz w:val="24"/>
        </w:rPr>
        <w:t xml:space="preserve"> </w:t>
      </w:r>
      <w:r>
        <w:rPr>
          <w:b/>
          <w:sz w:val="24"/>
        </w:rPr>
        <w:t>JEP</w:t>
      </w:r>
      <w:r>
        <w:rPr>
          <w:b/>
          <w:spacing w:val="-3"/>
          <w:sz w:val="24"/>
        </w:rPr>
        <w:t xml:space="preserve"> </w:t>
      </w:r>
      <w:r>
        <w:rPr>
          <w:b/>
          <w:sz w:val="24"/>
        </w:rPr>
        <w:t>son</w:t>
      </w:r>
      <w:r>
        <w:rPr>
          <w:b/>
          <w:spacing w:val="-4"/>
          <w:sz w:val="24"/>
        </w:rPr>
        <w:t xml:space="preserve"> </w:t>
      </w:r>
      <w:r>
        <w:rPr>
          <w:b/>
          <w:sz w:val="24"/>
        </w:rPr>
        <w:t>evaluadas</w:t>
      </w:r>
      <w:r>
        <w:rPr>
          <w:b/>
          <w:spacing w:val="-3"/>
          <w:sz w:val="24"/>
        </w:rPr>
        <w:t xml:space="preserve"> </w:t>
      </w:r>
      <w:r>
        <w:rPr>
          <w:b/>
          <w:sz w:val="24"/>
        </w:rPr>
        <w:t>a</w:t>
      </w:r>
      <w:r>
        <w:rPr>
          <w:b/>
          <w:spacing w:val="-3"/>
          <w:sz w:val="24"/>
        </w:rPr>
        <w:t xml:space="preserve"> </w:t>
      </w:r>
      <w:r>
        <w:rPr>
          <w:b/>
          <w:sz w:val="24"/>
        </w:rPr>
        <w:t>la</w:t>
      </w:r>
      <w:r>
        <w:rPr>
          <w:b/>
          <w:spacing w:val="-4"/>
          <w:sz w:val="24"/>
        </w:rPr>
        <w:t xml:space="preserve"> </w:t>
      </w:r>
      <w:r>
        <w:rPr>
          <w:b/>
          <w:sz w:val="24"/>
        </w:rPr>
        <w:t>luz</w:t>
      </w:r>
      <w:r>
        <w:rPr>
          <w:b/>
          <w:spacing w:val="-6"/>
          <w:sz w:val="24"/>
        </w:rPr>
        <w:t xml:space="preserve"> </w:t>
      </w:r>
      <w:r>
        <w:rPr>
          <w:b/>
          <w:sz w:val="24"/>
        </w:rPr>
        <w:t>de</w:t>
      </w:r>
      <w:r>
        <w:rPr>
          <w:b/>
          <w:spacing w:val="-2"/>
          <w:sz w:val="24"/>
        </w:rPr>
        <w:t xml:space="preserve"> </w:t>
      </w:r>
      <w:r>
        <w:rPr>
          <w:b/>
          <w:sz w:val="24"/>
        </w:rPr>
        <w:t>un</w:t>
      </w:r>
      <w:r>
        <w:rPr>
          <w:b/>
          <w:spacing w:val="-4"/>
          <w:sz w:val="24"/>
        </w:rPr>
        <w:t xml:space="preserve"> </w:t>
      </w:r>
      <w:r>
        <w:rPr>
          <w:b/>
          <w:sz w:val="24"/>
        </w:rPr>
        <w:t>estándar de</w:t>
      </w:r>
      <w:r>
        <w:rPr>
          <w:b/>
          <w:spacing w:val="28"/>
          <w:sz w:val="24"/>
        </w:rPr>
        <w:t xml:space="preserve"> </w:t>
      </w:r>
      <w:r>
        <w:rPr>
          <w:b/>
          <w:sz w:val="24"/>
        </w:rPr>
        <w:t>contribución</w:t>
      </w:r>
      <w:r>
        <w:rPr>
          <w:b/>
          <w:spacing w:val="27"/>
          <w:sz w:val="24"/>
        </w:rPr>
        <w:t xml:space="preserve"> </w:t>
      </w:r>
      <w:r>
        <w:rPr>
          <w:b/>
          <w:sz w:val="24"/>
        </w:rPr>
        <w:t>superior</w:t>
      </w:r>
      <w:r>
        <w:rPr>
          <w:b/>
          <w:spacing w:val="29"/>
          <w:sz w:val="24"/>
        </w:rPr>
        <w:t xml:space="preserve"> </w:t>
      </w:r>
      <w:r>
        <w:rPr>
          <w:b/>
          <w:sz w:val="24"/>
        </w:rPr>
        <w:t>de</w:t>
      </w:r>
      <w:r>
        <w:rPr>
          <w:b/>
          <w:spacing w:val="28"/>
          <w:sz w:val="24"/>
        </w:rPr>
        <w:t xml:space="preserve"> </w:t>
      </w:r>
      <w:r>
        <w:rPr>
          <w:b/>
          <w:sz w:val="24"/>
        </w:rPr>
        <w:t>verdad</w:t>
      </w:r>
      <w:r>
        <w:rPr>
          <w:b/>
          <w:spacing w:val="29"/>
          <w:sz w:val="24"/>
        </w:rPr>
        <w:t xml:space="preserve"> </w:t>
      </w:r>
      <w:r>
        <w:rPr>
          <w:b/>
          <w:sz w:val="24"/>
        </w:rPr>
        <w:t>y</w:t>
      </w:r>
      <w:r>
        <w:rPr>
          <w:b/>
          <w:spacing w:val="27"/>
          <w:sz w:val="24"/>
        </w:rPr>
        <w:t xml:space="preserve"> </w:t>
      </w:r>
      <w:r>
        <w:rPr>
          <w:b/>
          <w:sz w:val="24"/>
        </w:rPr>
        <w:t>al</w:t>
      </w:r>
      <w:r>
        <w:rPr>
          <w:b/>
          <w:spacing w:val="28"/>
          <w:sz w:val="24"/>
        </w:rPr>
        <w:t xml:space="preserve"> </w:t>
      </w:r>
      <w:r>
        <w:rPr>
          <w:b/>
          <w:sz w:val="24"/>
        </w:rPr>
        <w:t>margen</w:t>
      </w:r>
      <w:r>
        <w:rPr>
          <w:b/>
          <w:spacing w:val="28"/>
          <w:sz w:val="24"/>
        </w:rPr>
        <w:t xml:space="preserve"> </w:t>
      </w:r>
      <w:r>
        <w:rPr>
          <w:b/>
          <w:sz w:val="24"/>
        </w:rPr>
        <w:t>de</w:t>
      </w:r>
      <w:r>
        <w:rPr>
          <w:b/>
          <w:spacing w:val="28"/>
          <w:sz w:val="24"/>
        </w:rPr>
        <w:t xml:space="preserve"> </w:t>
      </w:r>
      <w:r>
        <w:rPr>
          <w:b/>
          <w:sz w:val="24"/>
        </w:rPr>
        <w:t>una</w:t>
      </w:r>
      <w:r>
        <w:rPr>
          <w:b/>
          <w:spacing w:val="25"/>
          <w:sz w:val="24"/>
        </w:rPr>
        <w:t xml:space="preserve"> </w:t>
      </w:r>
      <w:r>
        <w:rPr>
          <w:b/>
          <w:sz w:val="24"/>
        </w:rPr>
        <w:t>exigencia</w:t>
      </w:r>
      <w:r>
        <w:rPr>
          <w:b/>
          <w:spacing w:val="29"/>
          <w:sz w:val="24"/>
        </w:rPr>
        <w:t xml:space="preserve"> </w:t>
      </w:r>
      <w:r>
        <w:rPr>
          <w:b/>
          <w:sz w:val="24"/>
        </w:rPr>
        <w:t>de</w:t>
      </w:r>
    </w:p>
    <w:p xmlns:wp14="http://schemas.microsoft.com/office/word/2010/wordml" w:rsidR="000047A3" w:rsidRDefault="000047A3" w14:paraId="08CE6F91" wp14:textId="77777777">
      <w:pPr>
        <w:spacing w:line="360" w:lineRule="auto"/>
        <w:jc w:val="both"/>
        <w:rPr>
          <w:sz w:val="24"/>
        </w:rPr>
        <w:sectPr w:rsidR="000047A3">
          <w:pgSz w:w="12240" w:h="15840" w:orient="portrait"/>
          <w:pgMar w:top="180" w:right="220" w:bottom="1360" w:left="60" w:header="0" w:footer="1171" w:gutter="0"/>
          <w:cols w:space="720"/>
        </w:sectPr>
      </w:pPr>
    </w:p>
    <w:p xmlns:wp14="http://schemas.microsoft.com/office/word/2010/wordml" w:rsidR="000047A3" w:rsidRDefault="001F0754" w14:paraId="2557BB0C"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5" behindDoc="0" locked="0" layoutInCell="1" allowOverlap="1" wp14:anchorId="6441DDD3" wp14:editId="7777777">
            <wp:simplePos x="0" y="0"/>
            <wp:positionH relativeFrom="page">
              <wp:posOffset>3789045</wp:posOffset>
            </wp:positionH>
            <wp:positionV relativeFrom="paragraph">
              <wp:posOffset>245489</wp:posOffset>
            </wp:positionV>
            <wp:extent cx="912180" cy="1304925"/>
            <wp:effectExtent l="0" t="0" r="0" b="0"/>
            <wp:wrapTopAndBottom/>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1952" behindDoc="0" locked="0" layoutInCell="1" allowOverlap="1" wp14:anchorId="33C6821E" wp14:editId="7777777">
            <wp:simplePos x="0" y="0"/>
            <wp:positionH relativeFrom="page">
              <wp:posOffset>101600</wp:posOffset>
            </wp:positionH>
            <wp:positionV relativeFrom="paragraph">
              <wp:posOffset>139444</wp:posOffset>
            </wp:positionV>
            <wp:extent cx="254000" cy="30353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42464" behindDoc="0" locked="0" layoutInCell="1" allowOverlap="1" wp14:anchorId="25E5B36B" wp14:editId="7777777">
                <wp:simplePos x="0" y="0"/>
                <wp:positionH relativeFrom="page">
                  <wp:posOffset>398145</wp:posOffset>
                </wp:positionH>
                <wp:positionV relativeFrom="paragraph">
                  <wp:posOffset>540385</wp:posOffset>
                </wp:positionV>
                <wp:extent cx="101600" cy="2647315"/>
                <wp:effectExtent l="0" t="0" r="0"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5BF1682C"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B0179D9">
              <v:shape id="Text Box 16" style="position:absolute;left:0;text-align:left;margin-left:31.35pt;margin-top:42.55pt;width:8pt;height:208.4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6ssgIAALY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">
                <v:textbox style="layout-flow:vertical;mso-layout-flow-alt:bottom-to-top" inset="0,0,0,0">
                  <w:txbxContent>
                    <w:p w:rsidR="000047A3" w:rsidRDefault="001F0754" w14:paraId="1F51AF29"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61CDCEAD" wp14:textId="77777777">
      <w:pPr>
        <w:pStyle w:val="Textoindependiente"/>
        <w:spacing w:before="8"/>
        <w:rPr>
          <w:sz w:val="18"/>
        </w:rPr>
      </w:pPr>
    </w:p>
    <w:p xmlns:wp14="http://schemas.microsoft.com/office/word/2010/wordml" w:rsidR="000047A3" w:rsidRDefault="002A37A1" w14:paraId="35122853" wp14:textId="77777777">
      <w:pPr>
        <w:spacing w:line="360" w:lineRule="auto"/>
        <w:ind w:left="2208" w:right="914"/>
        <w:jc w:val="both"/>
        <w:rPr>
          <w:sz w:val="24"/>
        </w:rPr>
      </w:pPr>
      <w:r>
        <w:rPr>
          <w:noProof/>
          <w:lang w:val="es-CO" w:eastAsia="es-CO"/>
        </w:rPr>
        <mc:AlternateContent>
          <mc:Choice Requires="wps">
            <w:drawing>
              <wp:anchor xmlns:wp14="http://schemas.microsoft.com/office/word/2010/wordprocessingDrawing" distT="0" distB="0" distL="114300" distR="114300" simplePos="0" relativeHeight="15742976" behindDoc="0" locked="0" layoutInCell="1" allowOverlap="1" wp14:anchorId="22A05E79" wp14:editId="7777777">
                <wp:simplePos x="0" y="0"/>
                <wp:positionH relativeFrom="page">
                  <wp:posOffset>563245</wp:posOffset>
                </wp:positionH>
                <wp:positionV relativeFrom="paragraph">
                  <wp:posOffset>-381635</wp:posOffset>
                </wp:positionV>
                <wp:extent cx="101600" cy="1863725"/>
                <wp:effectExtent l="0" t="0" r="0" b="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74273813" wp14:textId="77777777">
                            <w:pPr>
                              <w:ind w:left="20"/>
                              <w:rPr>
                                <w:sz w:val="12"/>
                              </w:rPr>
                            </w:pPr>
                            <w:r>
                              <w:rPr>
                                <w:sz w:val="12"/>
                              </w:rPr>
                              <w:t xml:space="preserve">URL </w:t>
                            </w:r>
                            <w:hyperlink r:id="rId2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186CA49">
              <v:shape id="Text Box 15" style="position:absolute;left:0;text-align:left;margin-left:44.35pt;margin-top:-30.05pt;width:8pt;height:146.7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">
                <v:textbox style="layout-flow:vertical;mso-layout-flow-alt:bottom-to-top" inset="0,0,0,0">
                  <w:txbxContent>
                    <w:p w:rsidR="000047A3" w:rsidRDefault="001F0754" w14:paraId="73991A0A" wp14:textId="77777777">
                      <w:pPr>
                        <w:ind w:left="20"/>
                        <w:rPr>
                          <w:sz w:val="12"/>
                        </w:rPr>
                      </w:pPr>
                      <w:r>
                        <w:rPr>
                          <w:sz w:val="12"/>
                        </w:rPr>
                        <w:t xml:space="preserve">URL </w:t>
                      </w:r>
                      <w:hyperlink r:id="rId24">
                        <w:r>
                          <w:rPr>
                            <w:sz w:val="12"/>
                          </w:rPr>
                          <w:t>https://www.procuraduria.gov.co/SedeElectronica</w:t>
                        </w:r>
                      </w:hyperlink>
                    </w:p>
                  </w:txbxContent>
                </v:textbox>
                <w10:wrap anchorx="page"/>
              </v:shape>
            </w:pict>
          </mc:Fallback>
        </mc:AlternateContent>
      </w:r>
      <w:r w:rsidR="001F0754">
        <w:rPr>
          <w:b/>
          <w:sz w:val="24"/>
        </w:rPr>
        <w:t>aceptación de responsabilidad</w:t>
      </w:r>
      <w:r w:rsidR="001F0754">
        <w:rPr>
          <w:sz w:val="24"/>
        </w:rPr>
        <w:t>. Este estándar nace por el hecho de que son comparecientes que no están cubiertos por la presunción de inocencia.</w:t>
      </w:r>
    </w:p>
    <w:p xmlns:wp14="http://schemas.microsoft.com/office/word/2010/wordml" w:rsidR="000047A3" w:rsidRDefault="000047A3" w14:paraId="6BB9E253" wp14:textId="77777777">
      <w:pPr>
        <w:pStyle w:val="Textoindependiente"/>
        <w:spacing w:before="10"/>
        <w:rPr>
          <w:sz w:val="35"/>
        </w:rPr>
      </w:pPr>
    </w:p>
    <w:p xmlns:wp14="http://schemas.microsoft.com/office/word/2010/wordml" w:rsidR="000047A3" w:rsidRDefault="001F0754" w14:paraId="7DD52138" wp14:textId="77777777">
      <w:pPr>
        <w:pStyle w:val="Textoindependiente"/>
        <w:spacing w:before="1" w:line="360" w:lineRule="auto"/>
        <w:ind w:left="2208" w:right="911"/>
        <w:jc w:val="both"/>
      </w:pPr>
      <w:r>
        <w:t>En los requisitos para evaluar los planes de contribución al régimen de condicionalidades, en sede de SDSJ, se dijo en la SENIT-01 que su formulación debe ser clara, concreta y programada. Dentro de los criterios materiales para su examen,</w:t>
      </w:r>
      <w:r>
        <w:rPr>
          <w:spacing w:val="-5"/>
        </w:rPr>
        <w:t xml:space="preserve"> </w:t>
      </w:r>
      <w:r>
        <w:t>se</w:t>
      </w:r>
      <w:r>
        <w:rPr>
          <w:spacing w:val="-4"/>
        </w:rPr>
        <w:t xml:space="preserve"> </w:t>
      </w:r>
      <w:r>
        <w:t>tiene</w:t>
      </w:r>
      <w:r>
        <w:rPr>
          <w:spacing w:val="-4"/>
        </w:rPr>
        <w:t xml:space="preserve"> </w:t>
      </w:r>
      <w:r>
        <w:t>que</w:t>
      </w:r>
      <w:r>
        <w:rPr>
          <w:spacing w:val="-4"/>
        </w:rPr>
        <w:t xml:space="preserve"> </w:t>
      </w:r>
      <w:r>
        <w:t>la</w:t>
      </w:r>
      <w:r>
        <w:rPr>
          <w:spacing w:val="-5"/>
        </w:rPr>
        <w:t xml:space="preserve"> </w:t>
      </w:r>
      <w:r>
        <w:t>contribución</w:t>
      </w:r>
      <w:r>
        <w:rPr>
          <w:spacing w:val="-4"/>
        </w:rPr>
        <w:t xml:space="preserve"> </w:t>
      </w:r>
      <w:r>
        <w:t>a</w:t>
      </w:r>
      <w:r>
        <w:rPr>
          <w:spacing w:val="-4"/>
        </w:rPr>
        <w:t xml:space="preserve"> </w:t>
      </w:r>
      <w:r>
        <w:t>la</w:t>
      </w:r>
      <w:r>
        <w:rPr>
          <w:spacing w:val="-4"/>
        </w:rPr>
        <w:t xml:space="preserve"> </w:t>
      </w:r>
      <w:r>
        <w:t>verdad</w:t>
      </w:r>
      <w:r>
        <w:rPr>
          <w:spacing w:val="-5"/>
        </w:rPr>
        <w:t xml:space="preserve"> </w:t>
      </w:r>
      <w:r>
        <w:t>debe</w:t>
      </w:r>
      <w:r>
        <w:rPr>
          <w:spacing w:val="-4"/>
        </w:rPr>
        <w:t xml:space="preserve"> </w:t>
      </w:r>
      <w:r>
        <w:t>ser</w:t>
      </w:r>
      <w:r>
        <w:rPr>
          <w:spacing w:val="-5"/>
        </w:rPr>
        <w:t xml:space="preserve"> </w:t>
      </w:r>
      <w:r>
        <w:t>significativa,</w:t>
      </w:r>
      <w:r>
        <w:rPr>
          <w:spacing w:val="-4"/>
        </w:rPr>
        <w:t xml:space="preserve"> </w:t>
      </w:r>
      <w:r>
        <w:t>conforme</w:t>
      </w:r>
      <w:r>
        <w:rPr>
          <w:spacing w:val="-5"/>
        </w:rPr>
        <w:t xml:space="preserve"> </w:t>
      </w:r>
      <w:r>
        <w:t>al umbral de verdad ya establecido por la justicia ordinaria. De esta manera, en los casos que se pretenda falsear dolosamente lo ya esclarecido por una sentencia, o varias, el compareciente podrá perder los beneficios de la justicia transicional. Ahora, si bien no se exige que se haga una narración de forma detallada en la primera entrega del plan sobre cada uno de los aspectos a esclarecer, sí debe quedar enunciado de forma escalonada cómo será el aporte al Sistema y que se evidencie</w:t>
      </w:r>
      <w:r>
        <w:rPr>
          <w:spacing w:val="-10"/>
        </w:rPr>
        <w:t xml:space="preserve"> </w:t>
      </w:r>
      <w:r>
        <w:t>su</w:t>
      </w:r>
      <w:r>
        <w:rPr>
          <w:spacing w:val="-9"/>
        </w:rPr>
        <w:t xml:space="preserve"> </w:t>
      </w:r>
      <w:r>
        <w:t>impacto</w:t>
      </w:r>
      <w:r>
        <w:rPr>
          <w:spacing w:val="-9"/>
        </w:rPr>
        <w:t xml:space="preserve"> </w:t>
      </w:r>
      <w:r>
        <w:t>restaurativo,</w:t>
      </w:r>
      <w:r>
        <w:rPr>
          <w:spacing w:val="-10"/>
        </w:rPr>
        <w:t xml:space="preserve"> </w:t>
      </w:r>
      <w:r>
        <w:t>esto</w:t>
      </w:r>
      <w:r>
        <w:rPr>
          <w:spacing w:val="-11"/>
        </w:rPr>
        <w:t xml:space="preserve"> </w:t>
      </w:r>
      <w:r>
        <w:t>incluye</w:t>
      </w:r>
      <w:r>
        <w:rPr>
          <w:spacing w:val="-9"/>
        </w:rPr>
        <w:t xml:space="preserve"> </w:t>
      </w:r>
      <w:r>
        <w:t>el</w:t>
      </w:r>
      <w:r>
        <w:rPr>
          <w:spacing w:val="-11"/>
        </w:rPr>
        <w:t xml:space="preserve"> </w:t>
      </w:r>
      <w:r>
        <w:t>uso</w:t>
      </w:r>
      <w:r>
        <w:rPr>
          <w:spacing w:val="-9"/>
        </w:rPr>
        <w:t xml:space="preserve"> </w:t>
      </w:r>
      <w:r>
        <w:t>adecuado</w:t>
      </w:r>
      <w:r>
        <w:rPr>
          <w:spacing w:val="-9"/>
        </w:rPr>
        <w:t xml:space="preserve"> </w:t>
      </w:r>
      <w:r>
        <w:t>del</w:t>
      </w:r>
      <w:r>
        <w:rPr>
          <w:spacing w:val="-11"/>
        </w:rPr>
        <w:t xml:space="preserve"> </w:t>
      </w:r>
      <w:r>
        <w:t>lenguaje,</w:t>
      </w:r>
      <w:r>
        <w:rPr>
          <w:spacing w:val="-12"/>
        </w:rPr>
        <w:t xml:space="preserve"> </w:t>
      </w:r>
      <w:r>
        <w:t>con</w:t>
      </w:r>
      <w:r>
        <w:rPr>
          <w:spacing w:val="-11"/>
        </w:rPr>
        <w:t xml:space="preserve"> </w:t>
      </w:r>
      <w:r>
        <w:t>el fin</w:t>
      </w:r>
      <w:r>
        <w:rPr>
          <w:spacing w:val="-11"/>
        </w:rPr>
        <w:t xml:space="preserve"> </w:t>
      </w:r>
      <w:r>
        <w:t>de</w:t>
      </w:r>
      <w:r>
        <w:rPr>
          <w:spacing w:val="-10"/>
        </w:rPr>
        <w:t xml:space="preserve"> </w:t>
      </w:r>
      <w:r>
        <w:t>poder</w:t>
      </w:r>
      <w:r>
        <w:rPr>
          <w:spacing w:val="-9"/>
        </w:rPr>
        <w:t xml:space="preserve"> </w:t>
      </w:r>
      <w:r>
        <w:t>hacer</w:t>
      </w:r>
      <w:r>
        <w:rPr>
          <w:spacing w:val="-10"/>
        </w:rPr>
        <w:t xml:space="preserve"> </w:t>
      </w:r>
      <w:r>
        <w:t>un</w:t>
      </w:r>
      <w:r>
        <w:rPr>
          <w:spacing w:val="-7"/>
        </w:rPr>
        <w:t xml:space="preserve"> </w:t>
      </w:r>
      <w:r>
        <w:t>seguimiento</w:t>
      </w:r>
      <w:r>
        <w:rPr>
          <w:spacing w:val="-7"/>
        </w:rPr>
        <w:t xml:space="preserve"> </w:t>
      </w:r>
      <w:r>
        <w:t>al</w:t>
      </w:r>
      <w:r>
        <w:rPr>
          <w:spacing w:val="-11"/>
        </w:rPr>
        <w:t xml:space="preserve"> </w:t>
      </w:r>
      <w:r>
        <w:t>mismo.</w:t>
      </w:r>
      <w:r>
        <w:rPr>
          <w:spacing w:val="-11"/>
        </w:rPr>
        <w:t xml:space="preserve"> </w:t>
      </w:r>
      <w:r>
        <w:t>Sin</w:t>
      </w:r>
      <w:r>
        <w:rPr>
          <w:spacing w:val="-8"/>
        </w:rPr>
        <w:t xml:space="preserve"> </w:t>
      </w:r>
      <w:r>
        <w:t>embargo,</w:t>
      </w:r>
      <w:r>
        <w:rPr>
          <w:spacing w:val="-10"/>
        </w:rPr>
        <w:t xml:space="preserve"> </w:t>
      </w:r>
      <w:r>
        <w:t>en</w:t>
      </w:r>
      <w:r>
        <w:rPr>
          <w:spacing w:val="-8"/>
        </w:rPr>
        <w:t xml:space="preserve"> </w:t>
      </w:r>
      <w:r>
        <w:t>la</w:t>
      </w:r>
      <w:r>
        <w:rPr>
          <w:spacing w:val="-10"/>
        </w:rPr>
        <w:t xml:space="preserve"> </w:t>
      </w:r>
      <w:r>
        <w:t>verdad</w:t>
      </w:r>
      <w:r>
        <w:rPr>
          <w:spacing w:val="-10"/>
        </w:rPr>
        <w:t xml:space="preserve"> </w:t>
      </w:r>
      <w:r>
        <w:t>ofrecida</w:t>
      </w:r>
      <w:r>
        <w:rPr>
          <w:spacing w:val="-7"/>
        </w:rPr>
        <w:t xml:space="preserve"> </w:t>
      </w:r>
      <w:r>
        <w:t xml:space="preserve">por el señor </w:t>
      </w:r>
      <w:r>
        <w:rPr>
          <w:b/>
        </w:rPr>
        <w:t xml:space="preserve">ÁLVARO ALFONSO GARCÍA ROMERO </w:t>
      </w:r>
      <w:r>
        <w:t>no se denota un impacto restaurativo.</w:t>
      </w:r>
    </w:p>
    <w:p xmlns:wp14="http://schemas.microsoft.com/office/word/2010/wordml" w:rsidR="000047A3" w:rsidRDefault="000047A3" w14:paraId="23DE523C" wp14:textId="77777777">
      <w:pPr>
        <w:pStyle w:val="Textoindependiente"/>
        <w:rPr>
          <w:sz w:val="36"/>
        </w:rPr>
      </w:pPr>
    </w:p>
    <w:p xmlns:wp14="http://schemas.microsoft.com/office/word/2010/wordml" w:rsidR="000047A3" w:rsidRDefault="001F0754" w14:paraId="5559BC52" wp14:textId="77777777">
      <w:pPr>
        <w:pStyle w:val="Textoindependiente"/>
        <w:spacing w:line="360" w:lineRule="auto"/>
        <w:ind w:left="2208" w:right="910"/>
        <w:jc w:val="both"/>
      </w:pPr>
      <w:r>
        <w:t xml:space="preserve">Ahora, en la misma SENIT 01 se aclaró que es factible que los condenados por la justicia ordinaria que comparezcan a la JEP invoquen su inocencia, pero con intención de aportar verdad plena. En estos eventos la JEP reconoce que esto es compatible con la presunción de inocencia y con la afirmación de que el deber de aportar verdad “no implica la obligación de aceptar responsabilidades”. Esto, siempre y cuando no obren elementos, evidencias o material de convicción suficientes para predicar un incumplimiento reticente de su compromiso. No obstante, el señor </w:t>
      </w:r>
      <w:r>
        <w:rPr>
          <w:b/>
        </w:rPr>
        <w:t xml:space="preserve">GARCÍA ROMERO </w:t>
      </w:r>
      <w:r>
        <w:t>no enuncia que vaya a aportar elementos materiales</w:t>
      </w:r>
      <w:r>
        <w:rPr>
          <w:spacing w:val="-9"/>
        </w:rPr>
        <w:t xml:space="preserve"> </w:t>
      </w:r>
      <w:r>
        <w:t>nuevos,</w:t>
      </w:r>
      <w:r>
        <w:rPr>
          <w:spacing w:val="-9"/>
        </w:rPr>
        <w:t xml:space="preserve"> </w:t>
      </w:r>
      <w:r>
        <w:t>tan</w:t>
      </w:r>
      <w:r>
        <w:rPr>
          <w:spacing w:val="-10"/>
        </w:rPr>
        <w:t xml:space="preserve"> </w:t>
      </w:r>
      <w:r>
        <w:t>solo</w:t>
      </w:r>
      <w:r>
        <w:rPr>
          <w:spacing w:val="-9"/>
        </w:rPr>
        <w:t xml:space="preserve"> </w:t>
      </w:r>
      <w:r>
        <w:t>su</w:t>
      </w:r>
      <w:r>
        <w:rPr>
          <w:spacing w:val="-8"/>
        </w:rPr>
        <w:t xml:space="preserve"> </w:t>
      </w:r>
      <w:r>
        <w:t>relato</w:t>
      </w:r>
      <w:r>
        <w:rPr>
          <w:spacing w:val="-8"/>
        </w:rPr>
        <w:t xml:space="preserve"> </w:t>
      </w:r>
      <w:r>
        <w:t>y</w:t>
      </w:r>
      <w:r>
        <w:rPr>
          <w:spacing w:val="-7"/>
        </w:rPr>
        <w:t xml:space="preserve"> </w:t>
      </w:r>
      <w:r>
        <w:t>“opinión”</w:t>
      </w:r>
      <w:r>
        <w:rPr>
          <w:spacing w:val="-10"/>
        </w:rPr>
        <w:t xml:space="preserve"> </w:t>
      </w:r>
      <w:r>
        <w:t>sobre</w:t>
      </w:r>
      <w:r>
        <w:rPr>
          <w:spacing w:val="-9"/>
        </w:rPr>
        <w:t xml:space="preserve"> </w:t>
      </w:r>
      <w:r>
        <w:t>los</w:t>
      </w:r>
      <w:r>
        <w:rPr>
          <w:spacing w:val="-8"/>
        </w:rPr>
        <w:t xml:space="preserve"> </w:t>
      </w:r>
      <w:r>
        <w:t>hechos</w:t>
      </w:r>
      <w:r>
        <w:rPr>
          <w:spacing w:val="-9"/>
        </w:rPr>
        <w:t xml:space="preserve"> </w:t>
      </w:r>
      <w:r>
        <w:t>por</w:t>
      </w:r>
      <w:r>
        <w:rPr>
          <w:spacing w:val="-9"/>
        </w:rPr>
        <w:t xml:space="preserve"> </w:t>
      </w:r>
      <w:r>
        <w:t>los</w:t>
      </w:r>
      <w:r>
        <w:rPr>
          <w:spacing w:val="-9"/>
        </w:rPr>
        <w:t xml:space="preserve"> </w:t>
      </w:r>
      <w:r>
        <w:t>cuales</w:t>
      </w:r>
      <w:r>
        <w:rPr>
          <w:spacing w:val="-9"/>
        </w:rPr>
        <w:t xml:space="preserve"> </w:t>
      </w:r>
      <w:r>
        <w:t>fue</w:t>
      </w:r>
    </w:p>
    <w:p xmlns:wp14="http://schemas.microsoft.com/office/word/2010/wordml" w:rsidR="000047A3" w:rsidRDefault="000047A3" w14:paraId="52E56223" wp14:textId="77777777">
      <w:pPr>
        <w:spacing w:line="360" w:lineRule="auto"/>
        <w:jc w:val="both"/>
        <w:sectPr w:rsidR="000047A3">
          <w:pgSz w:w="12240" w:h="15840" w:orient="portrait"/>
          <w:pgMar w:top="180" w:right="220" w:bottom="1360" w:left="60" w:header="0" w:footer="1171" w:gutter="0"/>
          <w:cols w:space="720"/>
        </w:sectPr>
      </w:pPr>
    </w:p>
    <w:p xmlns:wp14="http://schemas.microsoft.com/office/word/2010/wordml" w:rsidR="000047A3" w:rsidRDefault="001F0754" w14:paraId="526A6A9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9" behindDoc="0" locked="0" layoutInCell="1" allowOverlap="1" wp14:anchorId="2B2A3DA0" wp14:editId="7777777">
            <wp:simplePos x="0" y="0"/>
            <wp:positionH relativeFrom="page">
              <wp:posOffset>3789045</wp:posOffset>
            </wp:positionH>
            <wp:positionV relativeFrom="paragraph">
              <wp:posOffset>245489</wp:posOffset>
            </wp:positionV>
            <wp:extent cx="912180" cy="1304925"/>
            <wp:effectExtent l="0" t="0" r="0" b="0"/>
            <wp:wrapTopAndBottom/>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4000" behindDoc="0" locked="0" layoutInCell="1" allowOverlap="1" wp14:anchorId="7A514DC2" wp14:editId="7777777">
            <wp:simplePos x="0" y="0"/>
            <wp:positionH relativeFrom="page">
              <wp:posOffset>101600</wp:posOffset>
            </wp:positionH>
            <wp:positionV relativeFrom="paragraph">
              <wp:posOffset>139444</wp:posOffset>
            </wp:positionV>
            <wp:extent cx="254000" cy="30353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44512" behindDoc="0" locked="0" layoutInCell="1" allowOverlap="1" wp14:anchorId="5C3C37D6" wp14:editId="7777777">
                <wp:simplePos x="0" y="0"/>
                <wp:positionH relativeFrom="page">
                  <wp:posOffset>398145</wp:posOffset>
                </wp:positionH>
                <wp:positionV relativeFrom="paragraph">
                  <wp:posOffset>540385</wp:posOffset>
                </wp:positionV>
                <wp:extent cx="101600" cy="2647315"/>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005622C6"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307E9B0">
              <v:shape id="Text Box 14" style="position:absolute;left:0;text-align:left;margin-left:31.35pt;margin-top:42.55pt;width:8pt;height:208.4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">
                <v:textbox style="layout-flow:vertical;mso-layout-flow-alt:bottom-to-top" inset="0,0,0,0">
                  <w:txbxContent>
                    <w:p w:rsidR="000047A3" w:rsidRDefault="001F0754" w14:paraId="41A5823B"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07547A01" wp14:textId="77777777">
      <w:pPr>
        <w:pStyle w:val="Textoindependiente"/>
        <w:spacing w:before="8"/>
        <w:rPr>
          <w:sz w:val="18"/>
        </w:rPr>
      </w:pPr>
    </w:p>
    <w:p xmlns:wp14="http://schemas.microsoft.com/office/word/2010/wordml" w:rsidR="000047A3" w:rsidRDefault="002A37A1" w14:paraId="3CF5A156" wp14:textId="77777777">
      <w:pPr>
        <w:pStyle w:val="Textoindependiente"/>
        <w:spacing w:line="360" w:lineRule="auto"/>
        <w:ind w:left="2208" w:right="920"/>
        <w:jc w:val="both"/>
      </w:pPr>
      <w:r>
        <w:rPr>
          <w:noProof/>
          <w:lang w:val="es-CO" w:eastAsia="es-CO"/>
        </w:rPr>
        <mc:AlternateContent>
          <mc:Choice Requires="wps">
            <w:drawing>
              <wp:anchor xmlns:wp14="http://schemas.microsoft.com/office/word/2010/wordprocessingDrawing" distT="0" distB="0" distL="114300" distR="114300" simplePos="0" relativeHeight="15745024" behindDoc="0" locked="0" layoutInCell="1" allowOverlap="1" wp14:anchorId="36B68A97" wp14:editId="7777777">
                <wp:simplePos x="0" y="0"/>
                <wp:positionH relativeFrom="page">
                  <wp:posOffset>563245</wp:posOffset>
                </wp:positionH>
                <wp:positionV relativeFrom="paragraph">
                  <wp:posOffset>-381635</wp:posOffset>
                </wp:positionV>
                <wp:extent cx="101600" cy="1863725"/>
                <wp:effectExtent l="0" t="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5AB0CBE6" wp14:textId="77777777">
                            <w:pPr>
                              <w:ind w:left="20"/>
                              <w:rPr>
                                <w:sz w:val="12"/>
                              </w:rPr>
                            </w:pPr>
                            <w:r>
                              <w:rPr>
                                <w:sz w:val="12"/>
                              </w:rPr>
                              <w:t xml:space="preserve">URL </w:t>
                            </w:r>
                            <w:hyperlink r:id="rId2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ED7EEC">
              <v:shape id="Text Box 13" style="position:absolute;left:0;text-align:left;margin-left:44.35pt;margin-top:-30.05pt;width:8pt;height:146.7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DVVsgIAALY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">
                <v:textbox style="layout-flow:vertical;mso-layout-flow-alt:bottom-to-top" inset="0,0,0,0">
                  <w:txbxContent>
                    <w:p w:rsidR="000047A3" w:rsidRDefault="001F0754" w14:paraId="4AA2277B" wp14:textId="77777777">
                      <w:pPr>
                        <w:ind w:left="20"/>
                        <w:rPr>
                          <w:sz w:val="12"/>
                        </w:rPr>
                      </w:pPr>
                      <w:r>
                        <w:rPr>
                          <w:sz w:val="12"/>
                        </w:rPr>
                        <w:t xml:space="preserve">URL </w:t>
                      </w:r>
                      <w:hyperlink r:id="rId26">
                        <w:r>
                          <w:rPr>
                            <w:sz w:val="12"/>
                          </w:rPr>
                          <w:t>https://www.procuraduria.gov.co/SedeElectronica</w:t>
                        </w:r>
                      </w:hyperlink>
                    </w:p>
                  </w:txbxContent>
                </v:textbox>
                <w10:wrap anchorx="page"/>
              </v:shape>
            </w:pict>
          </mc:Fallback>
        </mc:AlternateContent>
      </w:r>
      <w:r w:rsidR="001F0754">
        <w:t>condenado, y que ya conoce la justicia ordinaria en una sentencia emitida por la Corte Suprema de Justicia.</w:t>
      </w:r>
    </w:p>
    <w:p xmlns:wp14="http://schemas.microsoft.com/office/word/2010/wordml" w:rsidR="000047A3" w:rsidRDefault="000047A3" w14:paraId="5043CB0F" wp14:textId="77777777">
      <w:pPr>
        <w:pStyle w:val="Textoindependiente"/>
        <w:spacing w:before="10"/>
        <w:rPr>
          <w:sz w:val="35"/>
        </w:rPr>
      </w:pPr>
    </w:p>
    <w:p xmlns:wp14="http://schemas.microsoft.com/office/word/2010/wordml" w:rsidR="000047A3" w:rsidRDefault="001F0754" w14:paraId="4B369AE7" wp14:textId="77777777">
      <w:pPr>
        <w:pStyle w:val="Textoindependiente"/>
        <w:spacing w:before="1" w:line="360" w:lineRule="auto"/>
        <w:ind w:left="2208" w:right="912"/>
        <w:jc w:val="both"/>
      </w:pPr>
      <w:r>
        <w:t>Adicionalmente, la SENIT 01 señaló que en los casos de personas no condenadas el</w:t>
      </w:r>
      <w:r>
        <w:rPr>
          <w:spacing w:val="-8"/>
        </w:rPr>
        <w:t xml:space="preserve"> </w:t>
      </w:r>
      <w:r>
        <w:t>plan</w:t>
      </w:r>
      <w:r>
        <w:rPr>
          <w:spacing w:val="-6"/>
        </w:rPr>
        <w:t xml:space="preserve"> </w:t>
      </w:r>
      <w:r>
        <w:t>de</w:t>
      </w:r>
      <w:r>
        <w:rPr>
          <w:spacing w:val="-6"/>
        </w:rPr>
        <w:t xml:space="preserve"> </w:t>
      </w:r>
      <w:r>
        <w:t>contribución</w:t>
      </w:r>
      <w:r>
        <w:rPr>
          <w:spacing w:val="-8"/>
        </w:rPr>
        <w:t xml:space="preserve"> </w:t>
      </w:r>
      <w:r>
        <w:t>al</w:t>
      </w:r>
      <w:r>
        <w:rPr>
          <w:spacing w:val="-8"/>
        </w:rPr>
        <w:t xml:space="preserve"> </w:t>
      </w:r>
      <w:r>
        <w:t>régimen</w:t>
      </w:r>
      <w:r>
        <w:rPr>
          <w:spacing w:val="-6"/>
        </w:rPr>
        <w:t xml:space="preserve"> </w:t>
      </w:r>
      <w:r>
        <w:t>de</w:t>
      </w:r>
      <w:r>
        <w:rPr>
          <w:spacing w:val="-6"/>
        </w:rPr>
        <w:t xml:space="preserve"> </w:t>
      </w:r>
      <w:r>
        <w:t>condicionalidad</w:t>
      </w:r>
      <w:r>
        <w:rPr>
          <w:spacing w:val="-6"/>
        </w:rPr>
        <w:t xml:space="preserve"> </w:t>
      </w:r>
      <w:r>
        <w:t>se</w:t>
      </w:r>
      <w:r>
        <w:rPr>
          <w:spacing w:val="-6"/>
        </w:rPr>
        <w:t xml:space="preserve"> </w:t>
      </w:r>
      <w:r>
        <w:t>cumpliría</w:t>
      </w:r>
      <w:r>
        <w:rPr>
          <w:spacing w:val="-7"/>
        </w:rPr>
        <w:t xml:space="preserve"> </w:t>
      </w:r>
      <w:r>
        <w:t>con</w:t>
      </w:r>
      <w:r>
        <w:rPr>
          <w:spacing w:val="-6"/>
        </w:rPr>
        <w:t xml:space="preserve"> </w:t>
      </w:r>
      <w:r>
        <w:t>un</w:t>
      </w:r>
      <w:r>
        <w:rPr>
          <w:spacing w:val="-6"/>
        </w:rPr>
        <w:t xml:space="preserve"> </w:t>
      </w:r>
      <w:r>
        <w:t xml:space="preserve">programa de satisfacción a la verdad. No obstante, </w:t>
      </w:r>
      <w:r>
        <w:rPr>
          <w:b/>
        </w:rPr>
        <w:t>para los que fueron condenados por la justicia ordinaria se exige presentar un programa de restauración,</w:t>
      </w:r>
      <w:r>
        <w:rPr>
          <w:b/>
          <w:spacing w:val="-29"/>
        </w:rPr>
        <w:t xml:space="preserve"> </w:t>
      </w:r>
      <w:r>
        <w:rPr>
          <w:b/>
        </w:rPr>
        <w:t>reparación y no repetición</w:t>
      </w:r>
      <w:r>
        <w:t>. Esto también debe ser medido conforme a la gravedad del caso, la responsabilidad de quien comparece y sus calidades personales. De igual manera,</w:t>
      </w:r>
      <w:r>
        <w:rPr>
          <w:spacing w:val="-13"/>
        </w:rPr>
        <w:t xml:space="preserve"> </w:t>
      </w:r>
      <w:r>
        <w:t>la</w:t>
      </w:r>
      <w:r>
        <w:rPr>
          <w:spacing w:val="-11"/>
        </w:rPr>
        <w:t xml:space="preserve"> </w:t>
      </w:r>
      <w:r>
        <w:t>Sección</w:t>
      </w:r>
      <w:r>
        <w:rPr>
          <w:spacing w:val="-12"/>
        </w:rPr>
        <w:t xml:space="preserve"> </w:t>
      </w:r>
      <w:r>
        <w:t>de</w:t>
      </w:r>
      <w:r>
        <w:rPr>
          <w:spacing w:val="-15"/>
        </w:rPr>
        <w:t xml:space="preserve"> </w:t>
      </w:r>
      <w:r>
        <w:t>Apelación</w:t>
      </w:r>
      <w:r>
        <w:rPr>
          <w:spacing w:val="-13"/>
        </w:rPr>
        <w:t xml:space="preserve"> </w:t>
      </w:r>
      <w:r>
        <w:t>aclaró</w:t>
      </w:r>
      <w:r>
        <w:rPr>
          <w:spacing w:val="-10"/>
        </w:rPr>
        <w:t xml:space="preserve"> </w:t>
      </w:r>
      <w:r>
        <w:t>que</w:t>
      </w:r>
      <w:r>
        <w:rPr>
          <w:spacing w:val="-13"/>
        </w:rPr>
        <w:t xml:space="preserve"> </w:t>
      </w:r>
      <w:r>
        <w:t>el</w:t>
      </w:r>
      <w:r>
        <w:rPr>
          <w:spacing w:val="-11"/>
        </w:rPr>
        <w:t xml:space="preserve"> </w:t>
      </w:r>
      <w:r>
        <w:t>deber</w:t>
      </w:r>
      <w:r>
        <w:rPr>
          <w:spacing w:val="-12"/>
        </w:rPr>
        <w:t xml:space="preserve"> </w:t>
      </w:r>
      <w:r>
        <w:t>de</w:t>
      </w:r>
      <w:r>
        <w:rPr>
          <w:spacing w:val="-11"/>
        </w:rPr>
        <w:t xml:space="preserve"> </w:t>
      </w:r>
      <w:r>
        <w:t>aportar</w:t>
      </w:r>
      <w:r>
        <w:rPr>
          <w:spacing w:val="-14"/>
        </w:rPr>
        <w:t xml:space="preserve"> </w:t>
      </w:r>
      <w:r>
        <w:t>verdad</w:t>
      </w:r>
      <w:r>
        <w:rPr>
          <w:spacing w:val="-11"/>
        </w:rPr>
        <w:t xml:space="preserve"> </w:t>
      </w:r>
      <w:r>
        <w:t>y</w:t>
      </w:r>
      <w:r>
        <w:rPr>
          <w:spacing w:val="-14"/>
        </w:rPr>
        <w:t xml:space="preserve"> </w:t>
      </w:r>
      <w:r>
        <w:t>de</w:t>
      </w:r>
      <w:r>
        <w:rPr>
          <w:spacing w:val="-12"/>
        </w:rPr>
        <w:t xml:space="preserve"> </w:t>
      </w:r>
      <w:r>
        <w:t>aceptar responsabilidad mediante la presentación del plan en el marco de este modelo de justicia transicional no es violatorio del debido proceso ni de la presunción de inocencia. Por el contrario, hace parte de los deberes que exige el acceso a la JEP para aquellos que se someten de forma voluntaria al</w:t>
      </w:r>
      <w:r>
        <w:rPr>
          <w:spacing w:val="-11"/>
        </w:rPr>
        <w:t xml:space="preserve"> </w:t>
      </w:r>
      <w:r>
        <w:t>Sistema.</w:t>
      </w:r>
    </w:p>
    <w:p xmlns:wp14="http://schemas.microsoft.com/office/word/2010/wordml" w:rsidR="000047A3" w:rsidRDefault="000047A3" w14:paraId="07459315" wp14:textId="77777777">
      <w:pPr>
        <w:pStyle w:val="Textoindependiente"/>
        <w:spacing w:before="1"/>
        <w:rPr>
          <w:sz w:val="36"/>
        </w:rPr>
      </w:pPr>
    </w:p>
    <w:p xmlns:wp14="http://schemas.microsoft.com/office/word/2010/wordml" w:rsidR="000047A3" w:rsidRDefault="001F0754" w14:paraId="73DFD922" wp14:textId="77777777">
      <w:pPr>
        <w:pStyle w:val="Textoindependiente"/>
        <w:spacing w:line="360" w:lineRule="auto"/>
        <w:ind w:left="2208" w:right="910"/>
        <w:jc w:val="both"/>
      </w:pPr>
      <w:r>
        <w:t xml:space="preserve">En conclusión, los aportes a la verdad que ofrece el señor </w:t>
      </w:r>
      <w:r>
        <w:rPr>
          <w:b/>
        </w:rPr>
        <w:t xml:space="preserve">ÁLVARO GARCÍA ROMERO </w:t>
      </w:r>
      <w:r>
        <w:t>de cara a la gravedad de los hechos, a juicio del Ministerio Público, no pueden ser aceptados por la JEP. En primer lugar, porque las conductas por las cuales fue condenado se dieron como miembro orgánico de las AUC, lo cual desborda</w:t>
      </w:r>
      <w:r>
        <w:rPr>
          <w:spacing w:val="-11"/>
        </w:rPr>
        <w:t xml:space="preserve"> </w:t>
      </w:r>
      <w:r>
        <w:t>el</w:t>
      </w:r>
      <w:r>
        <w:rPr>
          <w:spacing w:val="-12"/>
        </w:rPr>
        <w:t xml:space="preserve"> </w:t>
      </w:r>
      <w:r>
        <w:t>alcance</w:t>
      </w:r>
      <w:r>
        <w:rPr>
          <w:spacing w:val="-11"/>
        </w:rPr>
        <w:t xml:space="preserve"> </w:t>
      </w:r>
      <w:r>
        <w:t>de</w:t>
      </w:r>
      <w:r>
        <w:rPr>
          <w:spacing w:val="-11"/>
        </w:rPr>
        <w:t xml:space="preserve"> </w:t>
      </w:r>
      <w:r>
        <w:t>la</w:t>
      </w:r>
      <w:r>
        <w:rPr>
          <w:spacing w:val="-11"/>
        </w:rPr>
        <w:t xml:space="preserve"> </w:t>
      </w:r>
      <w:r>
        <w:t>competencia</w:t>
      </w:r>
      <w:r>
        <w:rPr>
          <w:spacing w:val="-10"/>
        </w:rPr>
        <w:t xml:space="preserve"> </w:t>
      </w:r>
      <w:r>
        <w:t>de</w:t>
      </w:r>
      <w:r>
        <w:rPr>
          <w:spacing w:val="-11"/>
        </w:rPr>
        <w:t xml:space="preserve"> </w:t>
      </w:r>
      <w:r>
        <w:t>la</w:t>
      </w:r>
      <w:r>
        <w:rPr>
          <w:spacing w:val="-13"/>
        </w:rPr>
        <w:t xml:space="preserve"> </w:t>
      </w:r>
      <w:r>
        <w:t>Jurisdicción;</w:t>
      </w:r>
      <w:r>
        <w:rPr>
          <w:spacing w:val="-11"/>
        </w:rPr>
        <w:t xml:space="preserve"> </w:t>
      </w:r>
      <w:r>
        <w:t>en</w:t>
      </w:r>
      <w:r>
        <w:rPr>
          <w:spacing w:val="-11"/>
        </w:rPr>
        <w:t xml:space="preserve"> </w:t>
      </w:r>
      <w:r>
        <w:t>segundo</w:t>
      </w:r>
      <w:r>
        <w:rPr>
          <w:spacing w:val="-10"/>
        </w:rPr>
        <w:t xml:space="preserve"> </w:t>
      </w:r>
      <w:r>
        <w:t>lugar,</w:t>
      </w:r>
      <w:r>
        <w:rPr>
          <w:spacing w:val="-12"/>
        </w:rPr>
        <w:t xml:space="preserve"> </w:t>
      </w:r>
      <w:r>
        <w:t>porque el lenguaje empleado tiene los elementos suficientes para entender que el compareciente</w:t>
      </w:r>
      <w:r>
        <w:rPr>
          <w:spacing w:val="-14"/>
        </w:rPr>
        <w:t xml:space="preserve"> </w:t>
      </w:r>
      <w:r>
        <w:t>busca</w:t>
      </w:r>
      <w:r>
        <w:rPr>
          <w:spacing w:val="-13"/>
        </w:rPr>
        <w:t xml:space="preserve"> </w:t>
      </w:r>
      <w:r>
        <w:t>hacer</w:t>
      </w:r>
      <w:r>
        <w:rPr>
          <w:spacing w:val="-15"/>
        </w:rPr>
        <w:t xml:space="preserve"> </w:t>
      </w:r>
      <w:r>
        <w:t>evaluaciones</w:t>
      </w:r>
      <w:r>
        <w:rPr>
          <w:spacing w:val="-14"/>
        </w:rPr>
        <w:t xml:space="preserve"> </w:t>
      </w:r>
      <w:r>
        <w:t>de</w:t>
      </w:r>
      <w:r>
        <w:rPr>
          <w:spacing w:val="-15"/>
        </w:rPr>
        <w:t xml:space="preserve"> </w:t>
      </w:r>
      <w:r>
        <w:t>los</w:t>
      </w:r>
      <w:r>
        <w:rPr>
          <w:spacing w:val="-11"/>
        </w:rPr>
        <w:t xml:space="preserve"> </w:t>
      </w:r>
      <w:r>
        <w:t>testigos</w:t>
      </w:r>
      <w:r>
        <w:rPr>
          <w:spacing w:val="-6"/>
        </w:rPr>
        <w:t xml:space="preserve"> </w:t>
      </w:r>
      <w:r>
        <w:t>y</w:t>
      </w:r>
      <w:r>
        <w:rPr>
          <w:spacing w:val="-14"/>
        </w:rPr>
        <w:t xml:space="preserve"> </w:t>
      </w:r>
      <w:r>
        <w:t>refutar</w:t>
      </w:r>
      <w:r>
        <w:rPr>
          <w:spacing w:val="-12"/>
        </w:rPr>
        <w:t xml:space="preserve"> </w:t>
      </w:r>
      <w:r>
        <w:t>los</w:t>
      </w:r>
      <w:r>
        <w:rPr>
          <w:spacing w:val="-13"/>
        </w:rPr>
        <w:t xml:space="preserve"> </w:t>
      </w:r>
      <w:r>
        <w:t>hechos</w:t>
      </w:r>
      <w:r>
        <w:rPr>
          <w:spacing w:val="-14"/>
        </w:rPr>
        <w:t xml:space="preserve"> </w:t>
      </w:r>
      <w:r>
        <w:t>por</w:t>
      </w:r>
      <w:r>
        <w:rPr>
          <w:spacing w:val="-12"/>
        </w:rPr>
        <w:t xml:space="preserve"> </w:t>
      </w:r>
      <w:r>
        <w:t>los cuales fue condenado, solo con su relato y sin elementos materiales nuevos, es decir,</w:t>
      </w:r>
      <w:r>
        <w:rPr>
          <w:spacing w:val="-5"/>
        </w:rPr>
        <w:t xml:space="preserve"> </w:t>
      </w:r>
      <w:r>
        <w:t>todo</w:t>
      </w:r>
      <w:r>
        <w:rPr>
          <w:spacing w:val="-4"/>
        </w:rPr>
        <w:t xml:space="preserve"> </w:t>
      </w:r>
      <w:r>
        <w:t>parece</w:t>
      </w:r>
      <w:r>
        <w:rPr>
          <w:spacing w:val="-4"/>
        </w:rPr>
        <w:t xml:space="preserve"> </w:t>
      </w:r>
      <w:r>
        <w:t>indicar</w:t>
      </w:r>
      <w:r>
        <w:rPr>
          <w:spacing w:val="-5"/>
        </w:rPr>
        <w:t xml:space="preserve"> </w:t>
      </w:r>
      <w:r>
        <w:t>que</w:t>
      </w:r>
      <w:r>
        <w:rPr>
          <w:spacing w:val="-4"/>
        </w:rPr>
        <w:t xml:space="preserve"> </w:t>
      </w:r>
      <w:r>
        <w:t>piensa</w:t>
      </w:r>
      <w:r>
        <w:rPr>
          <w:spacing w:val="-4"/>
        </w:rPr>
        <w:t xml:space="preserve"> </w:t>
      </w:r>
      <w:r>
        <w:t>revivir</w:t>
      </w:r>
      <w:r>
        <w:rPr>
          <w:spacing w:val="-3"/>
        </w:rPr>
        <w:t xml:space="preserve"> </w:t>
      </w:r>
      <w:r>
        <w:t>las</w:t>
      </w:r>
      <w:r>
        <w:rPr>
          <w:spacing w:val="-4"/>
        </w:rPr>
        <w:t xml:space="preserve"> </w:t>
      </w:r>
      <w:r>
        <w:t>instancias</w:t>
      </w:r>
      <w:r>
        <w:rPr>
          <w:spacing w:val="-4"/>
        </w:rPr>
        <w:t xml:space="preserve"> </w:t>
      </w:r>
      <w:r>
        <w:t>procesales</w:t>
      </w:r>
      <w:r>
        <w:rPr>
          <w:spacing w:val="-4"/>
        </w:rPr>
        <w:t xml:space="preserve"> </w:t>
      </w:r>
      <w:r>
        <w:t>y</w:t>
      </w:r>
      <w:r>
        <w:rPr>
          <w:spacing w:val="-7"/>
        </w:rPr>
        <w:t xml:space="preserve"> </w:t>
      </w:r>
      <w:r>
        <w:t>los</w:t>
      </w:r>
      <w:r>
        <w:rPr>
          <w:spacing w:val="-4"/>
        </w:rPr>
        <w:t xml:space="preserve"> </w:t>
      </w:r>
      <w:r>
        <w:t>debates probatorios y jurídicos que perdió ante la jurisdicción</w:t>
      </w:r>
      <w:r>
        <w:rPr>
          <w:spacing w:val="-8"/>
        </w:rPr>
        <w:t xml:space="preserve"> </w:t>
      </w:r>
      <w:r>
        <w:t>ordinaria.</w:t>
      </w:r>
    </w:p>
    <w:p xmlns:wp14="http://schemas.microsoft.com/office/word/2010/wordml" w:rsidR="000047A3" w:rsidRDefault="000047A3" w14:paraId="6537F28F" wp14:textId="77777777">
      <w:pPr>
        <w:spacing w:line="360" w:lineRule="auto"/>
        <w:jc w:val="both"/>
        <w:sectPr w:rsidR="000047A3">
          <w:pgSz w:w="12240" w:h="15840" w:orient="portrait"/>
          <w:pgMar w:top="180" w:right="220" w:bottom="1360" w:left="60" w:header="0" w:footer="1171" w:gutter="0"/>
          <w:cols w:space="720"/>
        </w:sectPr>
      </w:pPr>
    </w:p>
    <w:p xmlns:wp14="http://schemas.microsoft.com/office/word/2010/wordml" w:rsidR="000047A3" w:rsidRDefault="001F0754" w14:paraId="61C1A785"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3" behindDoc="0" locked="0" layoutInCell="1" allowOverlap="1" wp14:anchorId="4BB38250" wp14:editId="7777777">
            <wp:simplePos x="0" y="0"/>
            <wp:positionH relativeFrom="page">
              <wp:posOffset>3789045</wp:posOffset>
            </wp:positionH>
            <wp:positionV relativeFrom="paragraph">
              <wp:posOffset>245489</wp:posOffset>
            </wp:positionV>
            <wp:extent cx="912180" cy="1304925"/>
            <wp:effectExtent l="0" t="0" r="0" b="0"/>
            <wp:wrapTopAndBottom/>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6048" behindDoc="0" locked="0" layoutInCell="1" allowOverlap="1" wp14:anchorId="69B3BE82" wp14:editId="7777777">
            <wp:simplePos x="0" y="0"/>
            <wp:positionH relativeFrom="page">
              <wp:posOffset>101600</wp:posOffset>
            </wp:positionH>
            <wp:positionV relativeFrom="paragraph">
              <wp:posOffset>139444</wp:posOffset>
            </wp:positionV>
            <wp:extent cx="254000" cy="30353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46560" behindDoc="0" locked="0" layoutInCell="1" allowOverlap="1" wp14:anchorId="14ACECA5" wp14:editId="7777777">
                <wp:simplePos x="0" y="0"/>
                <wp:positionH relativeFrom="page">
                  <wp:posOffset>398145</wp:posOffset>
                </wp:positionH>
                <wp:positionV relativeFrom="paragraph">
                  <wp:posOffset>540385</wp:posOffset>
                </wp:positionV>
                <wp:extent cx="101600" cy="2647315"/>
                <wp:effectExtent l="0" t="0" r="0" b="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2AE23E44"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D9D33CA">
              <v:shape id="Text Box 12" style="position:absolute;left:0;text-align:left;margin-left:31.35pt;margin-top:42.55pt;width:8pt;height:208.4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tsgIAALY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">
                <v:textbox style="layout-flow:vertical;mso-layout-flow-alt:bottom-to-top" inset="0,0,0,0">
                  <w:txbxContent>
                    <w:p w:rsidR="000047A3" w:rsidRDefault="001F0754" w14:paraId="6707157A"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6DFB9E20" wp14:textId="77777777">
      <w:pPr>
        <w:pStyle w:val="Textoindependiente"/>
        <w:spacing w:before="8"/>
        <w:rPr>
          <w:sz w:val="18"/>
        </w:rPr>
      </w:pPr>
    </w:p>
    <w:p xmlns:wp14="http://schemas.microsoft.com/office/word/2010/wordml" w:rsidR="000047A3" w:rsidRDefault="002A37A1" w14:paraId="1624C47D" wp14:textId="77777777">
      <w:pPr>
        <w:pStyle w:val="Textoindependiente"/>
        <w:spacing w:line="360" w:lineRule="auto"/>
        <w:ind w:left="2208" w:right="919"/>
        <w:jc w:val="both"/>
      </w:pPr>
      <w:r>
        <w:rPr>
          <w:noProof/>
          <w:lang w:val="es-CO" w:eastAsia="es-CO"/>
        </w:rPr>
        <mc:AlternateContent>
          <mc:Choice Requires="wps">
            <w:drawing>
              <wp:anchor xmlns:wp14="http://schemas.microsoft.com/office/word/2010/wordprocessingDrawing" distT="0" distB="0" distL="114300" distR="114300" simplePos="0" relativeHeight="15747072" behindDoc="0" locked="0" layoutInCell="1" allowOverlap="1" wp14:anchorId="0425AF5F" wp14:editId="7777777">
                <wp:simplePos x="0" y="0"/>
                <wp:positionH relativeFrom="page">
                  <wp:posOffset>563245</wp:posOffset>
                </wp:positionH>
                <wp:positionV relativeFrom="paragraph">
                  <wp:posOffset>-381635</wp:posOffset>
                </wp:positionV>
                <wp:extent cx="101600" cy="1863725"/>
                <wp:effectExtent l="0" t="0" r="0" b="0"/>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0980331D" wp14:textId="77777777">
                            <w:pPr>
                              <w:ind w:left="20"/>
                              <w:rPr>
                                <w:sz w:val="12"/>
                              </w:rPr>
                            </w:pPr>
                            <w:r>
                              <w:rPr>
                                <w:sz w:val="12"/>
                              </w:rPr>
                              <w:t xml:space="preserve">URL </w:t>
                            </w:r>
                            <w:hyperlink r:id="rId2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7D157CF">
              <v:shape id="Text Box 11" style="position:absolute;left:0;text-align:left;margin-left:44.35pt;margin-top:-30.05pt;width:8pt;height:146.7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">
                <v:textbox style="layout-flow:vertical;mso-layout-flow-alt:bottom-to-top" inset="0,0,0,0">
                  <w:txbxContent>
                    <w:p w:rsidR="000047A3" w:rsidRDefault="001F0754" w14:paraId="001E9FA8" wp14:textId="77777777">
                      <w:pPr>
                        <w:ind w:left="20"/>
                        <w:rPr>
                          <w:sz w:val="12"/>
                        </w:rPr>
                      </w:pPr>
                      <w:r>
                        <w:rPr>
                          <w:sz w:val="12"/>
                        </w:rPr>
                        <w:t xml:space="preserve">URL </w:t>
                      </w:r>
                      <w:hyperlink r:id="rId28">
                        <w:r>
                          <w:rPr>
                            <w:sz w:val="12"/>
                          </w:rPr>
                          <w:t>https://www.procuraduria.gov.co/SedeElectronica</w:t>
                        </w:r>
                      </w:hyperlink>
                    </w:p>
                  </w:txbxContent>
                </v:textbox>
                <w10:wrap anchorx="page"/>
              </v:shape>
            </w:pict>
          </mc:Fallback>
        </mc:AlternateContent>
      </w:r>
      <w:r w:rsidR="001F0754">
        <w:t>Por último, porque no es claro el componente restaurativo para las víctimas con la verdad ofrecida y cómo su aporte a la verdad se da por hechos nuevos o no conocidos y que lo vinculen con otros actos que no sean por los cuales fue condenado.</w:t>
      </w:r>
    </w:p>
    <w:p xmlns:wp14="http://schemas.microsoft.com/office/word/2010/wordml" w:rsidR="000047A3" w:rsidRDefault="000047A3" w14:paraId="70DF9E56" wp14:textId="77777777">
      <w:pPr>
        <w:pStyle w:val="Textoindependiente"/>
        <w:rPr>
          <w:sz w:val="36"/>
        </w:rPr>
      </w:pPr>
    </w:p>
    <w:p xmlns:wp14="http://schemas.microsoft.com/office/word/2010/wordml" w:rsidR="000047A3" w:rsidRDefault="001F0754" w14:paraId="5C85CA30" wp14:textId="77777777">
      <w:pPr>
        <w:pStyle w:val="Ttulo2"/>
        <w:numPr>
          <w:ilvl w:val="0"/>
          <w:numId w:val="1"/>
        </w:numPr>
        <w:tabs>
          <w:tab w:val="left" w:pos="2477"/>
        </w:tabs>
      </w:pPr>
      <w:r>
        <w:t>Sobre la propuesta de aportes en materia de</w:t>
      </w:r>
      <w:r>
        <w:rPr>
          <w:spacing w:val="-7"/>
        </w:rPr>
        <w:t xml:space="preserve"> </w:t>
      </w:r>
      <w:r>
        <w:t>reparación.</w:t>
      </w:r>
    </w:p>
    <w:p xmlns:wp14="http://schemas.microsoft.com/office/word/2010/wordml" w:rsidR="000047A3" w:rsidRDefault="000047A3" w14:paraId="44E871BC" wp14:textId="77777777">
      <w:pPr>
        <w:pStyle w:val="Textoindependiente"/>
        <w:rPr>
          <w:b/>
          <w:i/>
        </w:rPr>
      </w:pPr>
    </w:p>
    <w:p xmlns:wp14="http://schemas.microsoft.com/office/word/2010/wordml" w:rsidR="000047A3" w:rsidRDefault="000047A3" w14:paraId="144A5D23" wp14:textId="77777777">
      <w:pPr>
        <w:pStyle w:val="Textoindependiente"/>
        <w:rPr>
          <w:b/>
          <w:i/>
        </w:rPr>
      </w:pPr>
    </w:p>
    <w:p xmlns:wp14="http://schemas.microsoft.com/office/word/2010/wordml" w:rsidR="000047A3" w:rsidRDefault="001F0754" w14:paraId="25CF9EA0" wp14:textId="77777777">
      <w:pPr>
        <w:pStyle w:val="Textoindependiente"/>
        <w:spacing w:line="360" w:lineRule="auto"/>
        <w:ind w:left="2208" w:right="910"/>
        <w:jc w:val="both"/>
      </w:pPr>
      <w:r>
        <w:t>En este apartado, a pesar de que la Procuraduría considera que el compareciente no puede ser sujeto de competencia de la jurisdicción, quiere aprovechar la oportunidad para recordar que los programas de contribución al régimen de condicionalidades</w:t>
      </w:r>
      <w:r>
        <w:rPr>
          <w:spacing w:val="-10"/>
        </w:rPr>
        <w:t xml:space="preserve"> </w:t>
      </w:r>
      <w:r>
        <w:t>son</w:t>
      </w:r>
      <w:r>
        <w:rPr>
          <w:spacing w:val="-14"/>
        </w:rPr>
        <w:t xml:space="preserve"> </w:t>
      </w:r>
      <w:r>
        <w:t>una</w:t>
      </w:r>
      <w:r>
        <w:rPr>
          <w:spacing w:val="-11"/>
        </w:rPr>
        <w:t xml:space="preserve"> </w:t>
      </w:r>
      <w:r>
        <w:t>respuesta</w:t>
      </w:r>
      <w:r>
        <w:rPr>
          <w:spacing w:val="-11"/>
        </w:rPr>
        <w:t xml:space="preserve"> </w:t>
      </w:r>
      <w:r>
        <w:t>a</w:t>
      </w:r>
      <w:r>
        <w:rPr>
          <w:spacing w:val="-12"/>
        </w:rPr>
        <w:t xml:space="preserve"> </w:t>
      </w:r>
      <w:r>
        <w:t>la</w:t>
      </w:r>
      <w:r>
        <w:rPr>
          <w:spacing w:val="-11"/>
        </w:rPr>
        <w:t xml:space="preserve"> </w:t>
      </w:r>
      <w:r>
        <w:t>necesidad</w:t>
      </w:r>
      <w:r>
        <w:rPr>
          <w:spacing w:val="-12"/>
        </w:rPr>
        <w:t xml:space="preserve"> </w:t>
      </w:r>
      <w:r>
        <w:t>jurídica</w:t>
      </w:r>
      <w:r>
        <w:rPr>
          <w:spacing w:val="-10"/>
        </w:rPr>
        <w:t xml:space="preserve"> </w:t>
      </w:r>
      <w:r>
        <w:t>de</w:t>
      </w:r>
      <w:r>
        <w:rPr>
          <w:spacing w:val="-8"/>
        </w:rPr>
        <w:t xml:space="preserve"> </w:t>
      </w:r>
      <w:r>
        <w:t>resolver</w:t>
      </w:r>
      <w:r>
        <w:rPr>
          <w:spacing w:val="-11"/>
        </w:rPr>
        <w:t xml:space="preserve"> </w:t>
      </w:r>
      <w:r>
        <w:t>la</w:t>
      </w:r>
      <w:r>
        <w:rPr>
          <w:spacing w:val="-10"/>
        </w:rPr>
        <w:t xml:space="preserve"> </w:t>
      </w:r>
      <w:r>
        <w:t>situación de</w:t>
      </w:r>
      <w:r>
        <w:rPr>
          <w:spacing w:val="-4"/>
        </w:rPr>
        <w:t xml:space="preserve"> </w:t>
      </w:r>
      <w:r>
        <w:t>quienes</w:t>
      </w:r>
      <w:r>
        <w:rPr>
          <w:spacing w:val="-3"/>
        </w:rPr>
        <w:t xml:space="preserve"> </w:t>
      </w:r>
      <w:r>
        <w:t>comparecen</w:t>
      </w:r>
      <w:r>
        <w:rPr>
          <w:spacing w:val="-4"/>
        </w:rPr>
        <w:t xml:space="preserve"> </w:t>
      </w:r>
      <w:r>
        <w:t>a</w:t>
      </w:r>
      <w:r>
        <w:rPr>
          <w:spacing w:val="-3"/>
        </w:rPr>
        <w:t xml:space="preserve"> </w:t>
      </w:r>
      <w:r>
        <w:t>la</w:t>
      </w:r>
      <w:r>
        <w:rPr>
          <w:spacing w:val="-4"/>
        </w:rPr>
        <w:t xml:space="preserve"> </w:t>
      </w:r>
      <w:r>
        <w:t>JEP</w:t>
      </w:r>
      <w:r>
        <w:rPr>
          <w:spacing w:val="-3"/>
        </w:rPr>
        <w:t xml:space="preserve"> </w:t>
      </w:r>
      <w:r>
        <w:t>y</w:t>
      </w:r>
      <w:r>
        <w:rPr>
          <w:spacing w:val="-6"/>
        </w:rPr>
        <w:t xml:space="preserve"> </w:t>
      </w:r>
      <w:r>
        <w:t>no</w:t>
      </w:r>
      <w:r>
        <w:rPr>
          <w:spacing w:val="-4"/>
        </w:rPr>
        <w:t xml:space="preserve"> </w:t>
      </w:r>
      <w:r>
        <w:t>hacen</w:t>
      </w:r>
      <w:r>
        <w:rPr>
          <w:spacing w:val="-5"/>
        </w:rPr>
        <w:t xml:space="preserve"> </w:t>
      </w:r>
      <w:r>
        <w:t>parte</w:t>
      </w:r>
      <w:r>
        <w:rPr>
          <w:spacing w:val="-4"/>
        </w:rPr>
        <w:t xml:space="preserve"> </w:t>
      </w:r>
      <w:r>
        <w:t>de</w:t>
      </w:r>
      <w:r>
        <w:rPr>
          <w:spacing w:val="-3"/>
        </w:rPr>
        <w:t xml:space="preserve"> </w:t>
      </w:r>
      <w:r>
        <w:t>las</w:t>
      </w:r>
      <w:r>
        <w:rPr>
          <w:spacing w:val="-3"/>
        </w:rPr>
        <w:t xml:space="preserve"> </w:t>
      </w:r>
      <w:r>
        <w:t>personas</w:t>
      </w:r>
      <w:r>
        <w:rPr>
          <w:spacing w:val="-7"/>
        </w:rPr>
        <w:t xml:space="preserve"> </w:t>
      </w:r>
      <w:r>
        <w:t>que</w:t>
      </w:r>
      <w:r>
        <w:rPr>
          <w:spacing w:val="-3"/>
        </w:rPr>
        <w:t xml:space="preserve"> </w:t>
      </w:r>
      <w:r>
        <w:t xml:space="preserve">cometieron conductas susceptibles de selección por la SRVRDHC. Esto se hace con el fin de asegurar la satisfacción, rehabilitación y restitución de los derechos de las víctimas en el marco de una reparación que va más allá de lo indemnizatorio. Sin perjuicio de </w:t>
      </w:r>
      <w:r>
        <w:rPr>
          <w:b/>
        </w:rPr>
        <w:t>la obligación indemnizatoria que no desapareció para los sujetos de competencia voluntaria ante la JEP</w:t>
      </w:r>
      <w:r>
        <w:t>, como lo son los terceros civiles o agentes del Estado no miembros de la Fuerza Pública, de conformidad con lo señalado por la</w:t>
      </w:r>
      <w:r>
        <w:rPr>
          <w:spacing w:val="-8"/>
        </w:rPr>
        <w:t xml:space="preserve"> </w:t>
      </w:r>
      <w:r>
        <w:t>Corte</w:t>
      </w:r>
      <w:r>
        <w:rPr>
          <w:spacing w:val="-7"/>
        </w:rPr>
        <w:t xml:space="preserve"> </w:t>
      </w:r>
      <w:r>
        <w:t>Constitucional</w:t>
      </w:r>
      <w:r>
        <w:rPr>
          <w:spacing w:val="-11"/>
        </w:rPr>
        <w:t xml:space="preserve"> </w:t>
      </w:r>
      <w:r>
        <w:t>en</w:t>
      </w:r>
      <w:r>
        <w:rPr>
          <w:spacing w:val="-7"/>
        </w:rPr>
        <w:t xml:space="preserve"> </w:t>
      </w:r>
      <w:r>
        <w:t>su</w:t>
      </w:r>
      <w:r>
        <w:rPr>
          <w:spacing w:val="-6"/>
        </w:rPr>
        <w:t xml:space="preserve"> </w:t>
      </w:r>
      <w:r>
        <w:t>Sentencia</w:t>
      </w:r>
      <w:r>
        <w:rPr>
          <w:spacing w:val="-8"/>
        </w:rPr>
        <w:t xml:space="preserve"> </w:t>
      </w:r>
      <w:r>
        <w:t>C-080</w:t>
      </w:r>
      <w:r>
        <w:rPr>
          <w:spacing w:val="-7"/>
        </w:rPr>
        <w:t xml:space="preserve"> </w:t>
      </w:r>
      <w:r>
        <w:t>de</w:t>
      </w:r>
      <w:r>
        <w:rPr>
          <w:spacing w:val="-7"/>
        </w:rPr>
        <w:t xml:space="preserve"> </w:t>
      </w:r>
      <w:r>
        <w:t>2018</w:t>
      </w:r>
      <w:r>
        <w:rPr>
          <w:spacing w:val="-7"/>
        </w:rPr>
        <w:t xml:space="preserve"> </w:t>
      </w:r>
      <w:r>
        <w:t>y</w:t>
      </w:r>
      <w:r>
        <w:rPr>
          <w:spacing w:val="-11"/>
        </w:rPr>
        <w:t xml:space="preserve"> </w:t>
      </w:r>
      <w:r>
        <w:t>la</w:t>
      </w:r>
      <w:r>
        <w:rPr>
          <w:spacing w:val="-7"/>
        </w:rPr>
        <w:t xml:space="preserve"> </w:t>
      </w:r>
      <w:r>
        <w:t>SENIT-01</w:t>
      </w:r>
      <w:r>
        <w:rPr>
          <w:spacing w:val="-7"/>
        </w:rPr>
        <w:t xml:space="preserve"> </w:t>
      </w:r>
      <w:r>
        <w:t>de</w:t>
      </w:r>
      <w:r>
        <w:rPr>
          <w:spacing w:val="-7"/>
        </w:rPr>
        <w:t xml:space="preserve"> </w:t>
      </w:r>
      <w:r>
        <w:t>la</w:t>
      </w:r>
      <w:r>
        <w:rPr>
          <w:spacing w:val="-8"/>
        </w:rPr>
        <w:t xml:space="preserve"> </w:t>
      </w:r>
      <w:r>
        <w:t>Sección de Apelación de la</w:t>
      </w:r>
      <w:r>
        <w:rPr>
          <w:spacing w:val="-1"/>
        </w:rPr>
        <w:t xml:space="preserve"> </w:t>
      </w:r>
      <w:r>
        <w:t>JEP.</w:t>
      </w:r>
    </w:p>
    <w:p xmlns:wp14="http://schemas.microsoft.com/office/word/2010/wordml" w:rsidR="000047A3" w:rsidRDefault="000047A3" w14:paraId="738610EB" wp14:textId="77777777">
      <w:pPr>
        <w:pStyle w:val="Textoindependiente"/>
        <w:spacing w:before="1"/>
        <w:rPr>
          <w:sz w:val="36"/>
        </w:rPr>
      </w:pPr>
    </w:p>
    <w:p xmlns:wp14="http://schemas.microsoft.com/office/word/2010/wordml" w:rsidR="000047A3" w:rsidRDefault="001F0754" w14:paraId="1595EA53" wp14:textId="77777777">
      <w:pPr>
        <w:spacing w:line="360" w:lineRule="auto"/>
        <w:ind w:left="2208" w:right="908"/>
        <w:jc w:val="both"/>
        <w:rPr>
          <w:sz w:val="24"/>
        </w:rPr>
      </w:pPr>
      <w:r>
        <w:rPr>
          <w:sz w:val="24"/>
        </w:rPr>
        <w:t xml:space="preserve">Mencionado lo anterior, el programa enunciado cuando se refiere a las víctimas de la masacre de </w:t>
      </w:r>
      <w:r w:rsidR="00517D5F">
        <w:t xml:space="preserve">(XXXX) </w:t>
      </w:r>
      <w:r>
        <w:rPr>
          <w:sz w:val="24"/>
        </w:rPr>
        <w:t xml:space="preserve"> señala que </w:t>
      </w:r>
      <w:r>
        <w:rPr>
          <w:i/>
          <w:sz w:val="24"/>
        </w:rPr>
        <w:t xml:space="preserve">“se aplicarán garantías de no repetición en reparación inmaterial” </w:t>
      </w:r>
      <w:r>
        <w:rPr>
          <w:sz w:val="24"/>
        </w:rPr>
        <w:t xml:space="preserve">y no se hace alusión a estrategias con enfoque diferencial para estas víctimas o para la familia de </w:t>
      </w:r>
      <w:r w:rsidR="00517D5F">
        <w:t>(XXXX)</w:t>
      </w:r>
      <w:r>
        <w:rPr>
          <w:sz w:val="24"/>
        </w:rPr>
        <w:t>.</w:t>
      </w:r>
    </w:p>
    <w:p xmlns:wp14="http://schemas.microsoft.com/office/word/2010/wordml" w:rsidR="000047A3" w:rsidRDefault="000047A3" w14:paraId="637805D2" wp14:textId="77777777">
      <w:pPr>
        <w:spacing w:line="360" w:lineRule="auto"/>
        <w:jc w:val="both"/>
        <w:rPr>
          <w:sz w:val="24"/>
        </w:rPr>
        <w:sectPr w:rsidR="000047A3">
          <w:pgSz w:w="12240" w:h="15840" w:orient="portrait"/>
          <w:pgMar w:top="180" w:right="220" w:bottom="1360" w:left="60" w:header="0" w:footer="1171" w:gutter="0"/>
          <w:cols w:space="720"/>
        </w:sectPr>
      </w:pPr>
    </w:p>
    <w:p xmlns:wp14="http://schemas.microsoft.com/office/word/2010/wordml" w:rsidR="000047A3" w:rsidRDefault="001F0754" w14:paraId="5737C501"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7" behindDoc="0" locked="0" layoutInCell="1" allowOverlap="1" wp14:anchorId="7713F4A5" wp14:editId="7777777">
            <wp:simplePos x="0" y="0"/>
            <wp:positionH relativeFrom="page">
              <wp:posOffset>3789045</wp:posOffset>
            </wp:positionH>
            <wp:positionV relativeFrom="paragraph">
              <wp:posOffset>245489</wp:posOffset>
            </wp:positionV>
            <wp:extent cx="912180" cy="1304925"/>
            <wp:effectExtent l="0" t="0" r="0" b="0"/>
            <wp:wrapTopAndBottom/>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8096" behindDoc="0" locked="0" layoutInCell="1" allowOverlap="1" wp14:anchorId="2085C84A" wp14:editId="7777777">
            <wp:simplePos x="0" y="0"/>
            <wp:positionH relativeFrom="page">
              <wp:posOffset>101600</wp:posOffset>
            </wp:positionH>
            <wp:positionV relativeFrom="paragraph">
              <wp:posOffset>139444</wp:posOffset>
            </wp:positionV>
            <wp:extent cx="254000" cy="3035300"/>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48608" behindDoc="0" locked="0" layoutInCell="1" allowOverlap="1" wp14:anchorId="59B024F0" wp14:editId="7777777">
                <wp:simplePos x="0" y="0"/>
                <wp:positionH relativeFrom="page">
                  <wp:posOffset>398145</wp:posOffset>
                </wp:positionH>
                <wp:positionV relativeFrom="paragraph">
                  <wp:posOffset>540385</wp:posOffset>
                </wp:positionV>
                <wp:extent cx="101600" cy="2647315"/>
                <wp:effectExtent l="0" t="0" r="0" b="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6180513F"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8BC2286">
              <v:shape id="Text Box 10" style="position:absolute;left:0;text-align:left;margin-left:31.35pt;margin-top:42.55pt;width:8pt;height:208.4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">
                <v:textbox style="layout-flow:vertical;mso-layout-flow-alt:bottom-to-top" inset="0,0,0,0">
                  <w:txbxContent>
                    <w:p w:rsidR="000047A3" w:rsidRDefault="001F0754" w14:paraId="425E41BD"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463F29E8" wp14:textId="77777777">
      <w:pPr>
        <w:pStyle w:val="Textoindependiente"/>
        <w:spacing w:before="8"/>
        <w:rPr>
          <w:sz w:val="18"/>
        </w:rPr>
      </w:pPr>
    </w:p>
    <w:p xmlns:wp14="http://schemas.microsoft.com/office/word/2010/wordml" w:rsidR="000047A3" w:rsidRDefault="002A37A1" w14:paraId="1067EF43" wp14:textId="77777777">
      <w:pPr>
        <w:pStyle w:val="Textoindependiente"/>
        <w:spacing w:line="360" w:lineRule="auto"/>
        <w:ind w:left="2208" w:right="911"/>
        <w:jc w:val="both"/>
      </w:pPr>
      <w:r>
        <w:rPr>
          <w:noProof/>
          <w:lang w:val="es-CO" w:eastAsia="es-CO"/>
        </w:rPr>
        <mc:AlternateContent>
          <mc:Choice Requires="wps">
            <w:drawing>
              <wp:anchor xmlns:wp14="http://schemas.microsoft.com/office/word/2010/wordprocessingDrawing" distT="0" distB="0" distL="114300" distR="114300" simplePos="0" relativeHeight="15749120" behindDoc="0" locked="0" layoutInCell="1" allowOverlap="1" wp14:anchorId="190E3734" wp14:editId="7777777">
                <wp:simplePos x="0" y="0"/>
                <wp:positionH relativeFrom="page">
                  <wp:posOffset>563245</wp:posOffset>
                </wp:positionH>
                <wp:positionV relativeFrom="paragraph">
                  <wp:posOffset>-381635</wp:posOffset>
                </wp:positionV>
                <wp:extent cx="101600" cy="1863725"/>
                <wp:effectExtent l="0" t="0" r="0"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0FD0BF9A" wp14:textId="77777777">
                            <w:pPr>
                              <w:ind w:left="20"/>
                              <w:rPr>
                                <w:sz w:val="12"/>
                              </w:rPr>
                            </w:pPr>
                            <w:r>
                              <w:rPr>
                                <w:sz w:val="12"/>
                              </w:rPr>
                              <w:t xml:space="preserve">URL </w:t>
                            </w:r>
                            <w:hyperlink r:id="rId2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1B83A1B">
              <v:shape id="Text Box 9" style="position:absolute;left:0;text-align:left;margin-left:44.35pt;margin-top:-30.05pt;width:8pt;height:146.7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ChrwIAALU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">
                <v:textbox style="layout-flow:vertical;mso-layout-flow-alt:bottom-to-top" inset="0,0,0,0">
                  <w:txbxContent>
                    <w:p w:rsidR="000047A3" w:rsidRDefault="001F0754" w14:paraId="6E0F0DF3" wp14:textId="77777777">
                      <w:pPr>
                        <w:ind w:left="20"/>
                        <w:rPr>
                          <w:sz w:val="12"/>
                        </w:rPr>
                      </w:pPr>
                      <w:r>
                        <w:rPr>
                          <w:sz w:val="12"/>
                        </w:rPr>
                        <w:t xml:space="preserve">URL </w:t>
                      </w:r>
                      <w:hyperlink r:id="rId30">
                        <w:r>
                          <w:rPr>
                            <w:sz w:val="12"/>
                          </w:rPr>
                          <w:t>https://www.procuraduria.gov.co/SedeElectronica</w:t>
                        </w:r>
                      </w:hyperlink>
                    </w:p>
                  </w:txbxContent>
                </v:textbox>
                <w10:wrap anchorx="page"/>
              </v:shape>
            </w:pict>
          </mc:Fallback>
        </mc:AlternateContent>
      </w:r>
      <w:r w:rsidR="001F0754">
        <w:t xml:space="preserve">Así, el Ministerio Público quiere señalar que, aunque si bien talleres como los propuestos por el señor </w:t>
      </w:r>
      <w:r w:rsidR="001F0754">
        <w:rPr>
          <w:b/>
        </w:rPr>
        <w:t xml:space="preserve">GARCÍA ROMERO </w:t>
      </w:r>
      <w:r w:rsidR="001F0754">
        <w:t>podrían servir como estrategias de reconciliación y reparación simbólica e inmaterial en algunos casos, es importante precisar</w:t>
      </w:r>
      <w:r w:rsidR="001F0754">
        <w:rPr>
          <w:spacing w:val="-15"/>
        </w:rPr>
        <w:t xml:space="preserve"> </w:t>
      </w:r>
      <w:r w:rsidR="001F0754">
        <w:t>los</w:t>
      </w:r>
      <w:r w:rsidR="001F0754">
        <w:rPr>
          <w:spacing w:val="-15"/>
        </w:rPr>
        <w:t xml:space="preserve"> </w:t>
      </w:r>
      <w:r w:rsidR="001F0754">
        <w:t>siguientes</w:t>
      </w:r>
      <w:r w:rsidR="001F0754">
        <w:rPr>
          <w:spacing w:val="-19"/>
        </w:rPr>
        <w:t xml:space="preserve"> </w:t>
      </w:r>
      <w:r w:rsidR="001F0754">
        <w:t>puntos:</w:t>
      </w:r>
      <w:r w:rsidR="001F0754">
        <w:rPr>
          <w:spacing w:val="-10"/>
        </w:rPr>
        <w:t xml:space="preserve"> </w:t>
      </w:r>
      <w:r w:rsidR="001F0754">
        <w:rPr>
          <w:b/>
        </w:rPr>
        <w:t>(i)</w:t>
      </w:r>
      <w:r w:rsidR="001F0754">
        <w:rPr>
          <w:b/>
          <w:spacing w:val="-17"/>
        </w:rPr>
        <w:t xml:space="preserve"> </w:t>
      </w:r>
      <w:r w:rsidR="001F0754">
        <w:t>aquellos</w:t>
      </w:r>
      <w:r w:rsidR="001F0754">
        <w:rPr>
          <w:spacing w:val="-15"/>
        </w:rPr>
        <w:t xml:space="preserve"> </w:t>
      </w:r>
      <w:r w:rsidR="001F0754">
        <w:t>que</w:t>
      </w:r>
      <w:r w:rsidR="001F0754">
        <w:rPr>
          <w:spacing w:val="-13"/>
        </w:rPr>
        <w:t xml:space="preserve"> </w:t>
      </w:r>
      <w:r w:rsidR="001F0754">
        <w:t>se</w:t>
      </w:r>
      <w:r w:rsidR="001F0754">
        <w:rPr>
          <w:spacing w:val="-14"/>
        </w:rPr>
        <w:t xml:space="preserve"> </w:t>
      </w:r>
      <w:r w:rsidR="001F0754">
        <w:t>someten</w:t>
      </w:r>
      <w:r w:rsidR="001F0754">
        <w:rPr>
          <w:spacing w:val="-15"/>
        </w:rPr>
        <w:t xml:space="preserve"> </w:t>
      </w:r>
      <w:r w:rsidR="001F0754">
        <w:t>voluntariamente</w:t>
      </w:r>
      <w:r w:rsidR="001F0754">
        <w:rPr>
          <w:spacing w:val="-14"/>
        </w:rPr>
        <w:t xml:space="preserve"> </w:t>
      </w:r>
      <w:r w:rsidR="001F0754">
        <w:t>a</w:t>
      </w:r>
      <w:r w:rsidR="001F0754">
        <w:rPr>
          <w:spacing w:val="-15"/>
        </w:rPr>
        <w:t xml:space="preserve"> </w:t>
      </w:r>
      <w:r w:rsidR="001F0754">
        <w:t>la</w:t>
      </w:r>
      <w:r w:rsidR="001F0754">
        <w:rPr>
          <w:spacing w:val="-15"/>
        </w:rPr>
        <w:t xml:space="preserve"> </w:t>
      </w:r>
      <w:r w:rsidR="001F0754">
        <w:t xml:space="preserve">JEP tienen el deber de reparar con componentes indemnizatorios; </w:t>
      </w:r>
      <w:r w:rsidR="001F0754">
        <w:rPr>
          <w:b/>
        </w:rPr>
        <w:t xml:space="preserve">(ii) </w:t>
      </w:r>
      <w:r w:rsidR="001F0754">
        <w:t>en los casos en que existan víctimas directas e indirectas por los actos que fueron condenados los comparecientes estas deben tener prioridad frente a los programas de</w:t>
      </w:r>
      <w:r w:rsidR="001F0754">
        <w:rPr>
          <w:spacing w:val="-29"/>
        </w:rPr>
        <w:t xml:space="preserve"> </w:t>
      </w:r>
      <w:r w:rsidR="001F0754">
        <w:t>reparación;</w:t>
      </w:r>
    </w:p>
    <w:p xmlns:wp14="http://schemas.microsoft.com/office/word/2010/wordml" w:rsidR="000047A3" w:rsidRDefault="000047A3" w14:paraId="3B7B4B86" wp14:textId="77777777">
      <w:pPr>
        <w:pStyle w:val="Textoindependiente"/>
        <w:spacing w:before="10"/>
        <w:rPr>
          <w:sz w:val="35"/>
        </w:rPr>
      </w:pPr>
    </w:p>
    <w:p xmlns:wp14="http://schemas.microsoft.com/office/word/2010/wordml" w:rsidR="000047A3" w:rsidRDefault="001F0754" w14:paraId="1BDFBE20" wp14:textId="77777777">
      <w:pPr>
        <w:pStyle w:val="Textoindependiente"/>
        <w:spacing w:line="360" w:lineRule="auto"/>
        <w:ind w:left="2208" w:right="909"/>
        <w:jc w:val="both"/>
      </w:pPr>
      <w:r>
        <w:rPr>
          <w:b/>
        </w:rPr>
        <w:t xml:space="preserve">(iii) </w:t>
      </w:r>
      <w:r>
        <w:t>si existen víctimas determinadas en un caso, programas que solo busquen la elaboración</w:t>
      </w:r>
      <w:r>
        <w:rPr>
          <w:spacing w:val="-8"/>
        </w:rPr>
        <w:t xml:space="preserve"> </w:t>
      </w:r>
      <w:r>
        <w:t>de</w:t>
      </w:r>
      <w:r>
        <w:rPr>
          <w:spacing w:val="-8"/>
        </w:rPr>
        <w:t xml:space="preserve"> </w:t>
      </w:r>
      <w:r>
        <w:t>libros</w:t>
      </w:r>
      <w:r>
        <w:rPr>
          <w:spacing w:val="-9"/>
        </w:rPr>
        <w:t xml:space="preserve"> </w:t>
      </w:r>
      <w:r>
        <w:t>con</w:t>
      </w:r>
      <w:r>
        <w:rPr>
          <w:spacing w:val="-8"/>
        </w:rPr>
        <w:t xml:space="preserve"> </w:t>
      </w:r>
      <w:r>
        <w:t>víctimas</w:t>
      </w:r>
      <w:r>
        <w:rPr>
          <w:spacing w:val="-9"/>
        </w:rPr>
        <w:t xml:space="preserve"> </w:t>
      </w:r>
      <w:r>
        <w:t>no</w:t>
      </w:r>
      <w:r>
        <w:rPr>
          <w:spacing w:val="-8"/>
        </w:rPr>
        <w:t xml:space="preserve"> </w:t>
      </w:r>
      <w:r>
        <w:t>implicadas</w:t>
      </w:r>
      <w:r>
        <w:rPr>
          <w:spacing w:val="-4"/>
        </w:rPr>
        <w:t xml:space="preserve"> </w:t>
      </w:r>
      <w:r>
        <w:t>en</w:t>
      </w:r>
      <w:r>
        <w:rPr>
          <w:spacing w:val="-7"/>
        </w:rPr>
        <w:t xml:space="preserve"> </w:t>
      </w:r>
      <w:r>
        <w:t>los</w:t>
      </w:r>
      <w:r>
        <w:rPr>
          <w:spacing w:val="-9"/>
        </w:rPr>
        <w:t xml:space="preserve"> </w:t>
      </w:r>
      <w:r>
        <w:t>hechos</w:t>
      </w:r>
      <w:r>
        <w:rPr>
          <w:spacing w:val="-12"/>
        </w:rPr>
        <w:t xml:space="preserve"> </w:t>
      </w:r>
      <w:r>
        <w:t>del</w:t>
      </w:r>
      <w:r>
        <w:rPr>
          <w:spacing w:val="-12"/>
        </w:rPr>
        <w:t xml:space="preserve"> </w:t>
      </w:r>
      <w:r>
        <w:t>sometido</w:t>
      </w:r>
      <w:r>
        <w:rPr>
          <w:spacing w:val="-10"/>
        </w:rPr>
        <w:t xml:space="preserve"> </w:t>
      </w:r>
      <w:r>
        <w:t>para</w:t>
      </w:r>
      <w:r>
        <w:rPr>
          <w:spacing w:val="-9"/>
        </w:rPr>
        <w:t xml:space="preserve"> </w:t>
      </w:r>
      <w:r>
        <w:t>la reconstrucción de la memoria se alejan del componente de reparación. Estos también deben ir acompañados de enfoques especiales para las víctimas del compareciente;</w:t>
      </w:r>
      <w:r>
        <w:rPr>
          <w:spacing w:val="-6"/>
        </w:rPr>
        <w:t xml:space="preserve"> </w:t>
      </w:r>
      <w:r>
        <w:t>y</w:t>
      </w:r>
      <w:r>
        <w:rPr>
          <w:spacing w:val="-5"/>
        </w:rPr>
        <w:t xml:space="preserve"> </w:t>
      </w:r>
      <w:r>
        <w:rPr>
          <w:b/>
        </w:rPr>
        <w:t>(iv)</w:t>
      </w:r>
      <w:r>
        <w:rPr>
          <w:b/>
          <w:spacing w:val="-4"/>
        </w:rPr>
        <w:t xml:space="preserve"> </w:t>
      </w:r>
      <w:r>
        <w:t>proyectos</w:t>
      </w:r>
      <w:r>
        <w:rPr>
          <w:spacing w:val="-4"/>
        </w:rPr>
        <w:t xml:space="preserve"> </w:t>
      </w:r>
      <w:r>
        <w:t>que</w:t>
      </w:r>
      <w:r>
        <w:rPr>
          <w:spacing w:val="-5"/>
        </w:rPr>
        <w:t xml:space="preserve"> </w:t>
      </w:r>
      <w:r>
        <w:t>apunten</w:t>
      </w:r>
      <w:r>
        <w:rPr>
          <w:spacing w:val="-8"/>
        </w:rPr>
        <w:t xml:space="preserve"> </w:t>
      </w:r>
      <w:r>
        <w:t>a</w:t>
      </w:r>
      <w:r>
        <w:rPr>
          <w:spacing w:val="-3"/>
        </w:rPr>
        <w:t xml:space="preserve"> </w:t>
      </w:r>
      <w:r>
        <w:t>la</w:t>
      </w:r>
      <w:r>
        <w:rPr>
          <w:spacing w:val="-6"/>
        </w:rPr>
        <w:t xml:space="preserve"> </w:t>
      </w:r>
      <w:r>
        <w:t>reconstrucción</w:t>
      </w:r>
      <w:r>
        <w:rPr>
          <w:spacing w:val="-5"/>
        </w:rPr>
        <w:t xml:space="preserve"> </w:t>
      </w:r>
      <w:r>
        <w:t>de</w:t>
      </w:r>
      <w:r>
        <w:rPr>
          <w:spacing w:val="-6"/>
        </w:rPr>
        <w:t xml:space="preserve"> </w:t>
      </w:r>
      <w:r>
        <w:t>la</w:t>
      </w:r>
      <w:r>
        <w:rPr>
          <w:spacing w:val="-5"/>
        </w:rPr>
        <w:t xml:space="preserve"> </w:t>
      </w:r>
      <w:r>
        <w:t>memoria</w:t>
      </w:r>
      <w:r>
        <w:rPr>
          <w:spacing w:val="-6"/>
        </w:rPr>
        <w:t xml:space="preserve"> </w:t>
      </w:r>
      <w:r>
        <w:t>o</w:t>
      </w:r>
      <w:r>
        <w:rPr>
          <w:spacing w:val="-5"/>
        </w:rPr>
        <w:t xml:space="preserve"> </w:t>
      </w:r>
      <w:r>
        <w:t>la “verdad material” pueden tornarse peligrosos cuando quien los dirige justifique o alegue irresponsabilidad en los actos por los cuales fue condenado, no todos los actores están legitimados para construir narrativas alrededor de la verdad y la JEP debería moderar estos</w:t>
      </w:r>
      <w:r>
        <w:rPr>
          <w:spacing w:val="-4"/>
        </w:rPr>
        <w:t xml:space="preserve"> </w:t>
      </w:r>
      <w:r>
        <w:t>alcances.</w:t>
      </w:r>
    </w:p>
    <w:p xmlns:wp14="http://schemas.microsoft.com/office/word/2010/wordml" w:rsidR="000047A3" w:rsidRDefault="000047A3" w14:paraId="3A0FF5F2" wp14:textId="77777777">
      <w:pPr>
        <w:pStyle w:val="Textoindependiente"/>
        <w:spacing w:before="1"/>
        <w:rPr>
          <w:sz w:val="36"/>
        </w:rPr>
      </w:pPr>
    </w:p>
    <w:p xmlns:wp14="http://schemas.microsoft.com/office/word/2010/wordml" w:rsidR="000047A3" w:rsidRDefault="001F0754" w14:paraId="56574E6C" wp14:textId="77777777">
      <w:pPr>
        <w:pStyle w:val="Ttulo1"/>
        <w:spacing w:line="360" w:lineRule="auto"/>
        <w:ind w:right="918"/>
        <w:jc w:val="both"/>
      </w:pPr>
      <w:r>
        <w:t>Especial consideración respecto a los proyectos que apuntan a la “reconstrucción de la memoria” o similares, su contenido y el enfoque de la Acción Sin Daño (ASD).</w:t>
      </w:r>
    </w:p>
    <w:p xmlns:wp14="http://schemas.microsoft.com/office/word/2010/wordml" w:rsidR="000047A3" w:rsidRDefault="000047A3" w14:paraId="5630AD66" wp14:textId="77777777">
      <w:pPr>
        <w:pStyle w:val="Textoindependiente"/>
        <w:rPr>
          <w:b/>
          <w:sz w:val="36"/>
        </w:rPr>
      </w:pPr>
    </w:p>
    <w:p xmlns:wp14="http://schemas.microsoft.com/office/word/2010/wordml" w:rsidR="000047A3" w:rsidRDefault="001F0754" w14:paraId="4086F323" wp14:textId="77777777">
      <w:pPr>
        <w:pStyle w:val="Textoindependiente"/>
        <w:spacing w:before="1" w:line="360" w:lineRule="auto"/>
        <w:ind w:left="2208" w:right="912"/>
        <w:jc w:val="both"/>
      </w:pPr>
      <w:r>
        <w:t xml:space="preserve">Instituciones y estudiosos reconocidos le han dedicado muchas páginas a la indagación por el enfoque de Acción Sin Daño (ASD). Algunos de estos investigadores sostienen que en Colombia este es un enfoque deseable para las acciones institucionales porque le confiere cualidad a las acciones en un doble sentido:    indicativo,  al  constituirse  en  un  referente  primario  para  la  acción </w:t>
      </w:r>
      <w:r>
        <w:rPr>
          <w:spacing w:val="61"/>
        </w:rPr>
        <w:t xml:space="preserve"> </w:t>
      </w:r>
      <w:r>
        <w:t>y</w:t>
      </w:r>
    </w:p>
    <w:p xmlns:wp14="http://schemas.microsoft.com/office/word/2010/wordml" w:rsidR="000047A3" w:rsidRDefault="001F0754" w14:paraId="55E3B32B" wp14:textId="77777777">
      <w:pPr>
        <w:spacing w:before="76"/>
        <w:ind w:right="908"/>
        <w:jc w:val="right"/>
        <w:rPr>
          <w:b/>
          <w:sz w:val="16"/>
        </w:rPr>
      </w:pPr>
      <w:r>
        <w:rPr>
          <w:sz w:val="16"/>
        </w:rPr>
        <w:t xml:space="preserve">Página </w:t>
      </w:r>
      <w:r>
        <w:rPr>
          <w:b/>
          <w:sz w:val="16"/>
        </w:rPr>
        <w:t xml:space="preserve">10 </w:t>
      </w:r>
      <w:r>
        <w:rPr>
          <w:sz w:val="16"/>
        </w:rPr>
        <w:t>de</w:t>
      </w:r>
      <w:r>
        <w:rPr>
          <w:spacing w:val="-4"/>
          <w:sz w:val="16"/>
        </w:rPr>
        <w:t xml:space="preserve"> </w:t>
      </w:r>
      <w:r>
        <w:rPr>
          <w:b/>
          <w:sz w:val="16"/>
        </w:rPr>
        <w:t>13</w:t>
      </w:r>
    </w:p>
    <w:p xmlns:wp14="http://schemas.microsoft.com/office/word/2010/wordml" w:rsidR="000047A3" w:rsidRDefault="000047A3" w14:paraId="61829076" wp14:textId="77777777">
      <w:pPr>
        <w:jc w:val="right"/>
        <w:rPr>
          <w:sz w:val="16"/>
        </w:rPr>
        <w:sectPr w:rsidR="000047A3">
          <w:footerReference w:type="default" r:id="rId31"/>
          <w:pgSz w:w="12240" w:h="15840" w:orient="portrait"/>
          <w:pgMar w:top="180" w:right="220" w:bottom="1360" w:left="60" w:header="0" w:footer="1171" w:gutter="0"/>
          <w:cols w:space="720"/>
        </w:sectPr>
      </w:pPr>
    </w:p>
    <w:p xmlns:wp14="http://schemas.microsoft.com/office/word/2010/wordml" w:rsidR="000047A3" w:rsidRDefault="001F0754" w14:paraId="569F6AE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1" behindDoc="0" locked="0" layoutInCell="1" allowOverlap="1" wp14:anchorId="11AB448E" wp14:editId="7777777">
            <wp:simplePos x="0" y="0"/>
            <wp:positionH relativeFrom="page">
              <wp:posOffset>3789045</wp:posOffset>
            </wp:positionH>
            <wp:positionV relativeFrom="paragraph">
              <wp:posOffset>245489</wp:posOffset>
            </wp:positionV>
            <wp:extent cx="912180" cy="1304925"/>
            <wp:effectExtent l="0" t="0" r="0" b="0"/>
            <wp:wrapTopAndBottom/>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0656" behindDoc="0" locked="0" layoutInCell="1" allowOverlap="1" wp14:anchorId="72658582" wp14:editId="7777777">
            <wp:simplePos x="0" y="0"/>
            <wp:positionH relativeFrom="page">
              <wp:posOffset>101600</wp:posOffset>
            </wp:positionH>
            <wp:positionV relativeFrom="paragraph">
              <wp:posOffset>139444</wp:posOffset>
            </wp:positionV>
            <wp:extent cx="254000" cy="3035300"/>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51168" behindDoc="0" locked="0" layoutInCell="1" allowOverlap="1" wp14:anchorId="12979AA5" wp14:editId="7777777">
                <wp:simplePos x="0" y="0"/>
                <wp:positionH relativeFrom="page">
                  <wp:posOffset>398145</wp:posOffset>
                </wp:positionH>
                <wp:positionV relativeFrom="paragraph">
                  <wp:posOffset>540385</wp:posOffset>
                </wp:positionV>
                <wp:extent cx="101600" cy="2647315"/>
                <wp:effectExtent l="0" t="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19573696"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1A4A00">
              <v:shape id="Text Box 8" style="position:absolute;left:0;text-align:left;margin-left:31.35pt;margin-top:42.55pt;width:8pt;height:208.4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Y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">
                <v:textbox style="layout-flow:vertical;mso-layout-flow-alt:bottom-to-top" inset="0,0,0,0">
                  <w:txbxContent>
                    <w:p w:rsidR="000047A3" w:rsidRDefault="001F0754" w14:paraId="3C017C51"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2BA226A1" wp14:textId="77777777">
      <w:pPr>
        <w:pStyle w:val="Textoindependiente"/>
        <w:spacing w:before="8"/>
        <w:rPr>
          <w:sz w:val="18"/>
        </w:rPr>
      </w:pPr>
    </w:p>
    <w:p xmlns:wp14="http://schemas.microsoft.com/office/word/2010/wordml" w:rsidR="000047A3" w:rsidRDefault="002A37A1" w14:paraId="5B4C5FF8" wp14:textId="77777777">
      <w:pPr>
        <w:pStyle w:val="Textoindependiente"/>
        <w:spacing w:line="355" w:lineRule="auto"/>
        <w:ind w:left="2208" w:right="915"/>
        <w:jc w:val="both"/>
        <w:rPr>
          <w:sz w:val="16"/>
        </w:rPr>
      </w:pPr>
      <w:r>
        <w:rPr>
          <w:noProof/>
          <w:lang w:val="es-CO" w:eastAsia="es-CO"/>
        </w:rPr>
        <mc:AlternateContent>
          <mc:Choice Requires="wps">
            <w:drawing>
              <wp:anchor xmlns:wp14="http://schemas.microsoft.com/office/word/2010/wordprocessingDrawing" distT="0" distB="0" distL="114300" distR="114300" simplePos="0" relativeHeight="15751680" behindDoc="0" locked="0" layoutInCell="1" allowOverlap="1" wp14:anchorId="0AB6FF94" wp14:editId="7777777">
                <wp:simplePos x="0" y="0"/>
                <wp:positionH relativeFrom="page">
                  <wp:posOffset>563245</wp:posOffset>
                </wp:positionH>
                <wp:positionV relativeFrom="paragraph">
                  <wp:posOffset>-381635</wp:posOffset>
                </wp:positionV>
                <wp:extent cx="101600" cy="1863725"/>
                <wp:effectExtent l="0" t="0" r="0" b="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4189FD48" wp14:textId="77777777">
                            <w:pPr>
                              <w:ind w:left="20"/>
                              <w:rPr>
                                <w:sz w:val="12"/>
                              </w:rPr>
                            </w:pPr>
                            <w:r>
                              <w:rPr>
                                <w:sz w:val="12"/>
                              </w:rPr>
                              <w:t xml:space="preserve">URL </w:t>
                            </w:r>
                            <w:hyperlink r:id="rId32">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3BF003">
              <v:shape id="Text Box 7" style="position:absolute;left:0;text-align:left;margin-left:44.35pt;margin-top:-30.05pt;width:8pt;height:146.7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007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">
                <v:textbox style="layout-flow:vertical;mso-layout-flow-alt:bottom-to-top" inset="0,0,0,0">
                  <w:txbxContent>
                    <w:p w:rsidR="000047A3" w:rsidRDefault="001F0754" w14:paraId="09253EFF" wp14:textId="77777777">
                      <w:pPr>
                        <w:ind w:left="20"/>
                        <w:rPr>
                          <w:sz w:val="12"/>
                        </w:rPr>
                      </w:pPr>
                      <w:r>
                        <w:rPr>
                          <w:sz w:val="12"/>
                        </w:rPr>
                        <w:t xml:space="preserve">URL </w:t>
                      </w:r>
                      <w:hyperlink r:id="rId33">
                        <w:r>
                          <w:rPr>
                            <w:sz w:val="12"/>
                          </w:rPr>
                          <w:t>https://www.procuraduria.gov.co/SedeElectronica</w:t>
                        </w:r>
                      </w:hyperlink>
                    </w:p>
                  </w:txbxContent>
                </v:textbox>
                <w10:wrap anchorx="page"/>
              </v:shape>
            </w:pict>
          </mc:Fallback>
        </mc:AlternateContent>
      </w:r>
      <w:r w:rsidR="001F0754">
        <w:t>evaluativo-</w:t>
      </w:r>
      <w:r w:rsidR="001F0754">
        <w:rPr>
          <w:spacing w:val="-13"/>
        </w:rPr>
        <w:t xml:space="preserve"> </w:t>
      </w:r>
      <w:r w:rsidR="001F0754">
        <w:t>reflexivo,</w:t>
      </w:r>
      <w:r w:rsidR="001F0754">
        <w:rPr>
          <w:spacing w:val="-11"/>
        </w:rPr>
        <w:t xml:space="preserve"> </w:t>
      </w:r>
      <w:r w:rsidR="001F0754">
        <w:t>porque</w:t>
      </w:r>
      <w:r w:rsidR="001F0754">
        <w:rPr>
          <w:spacing w:val="-12"/>
        </w:rPr>
        <w:t xml:space="preserve"> </w:t>
      </w:r>
      <w:r w:rsidR="001F0754">
        <w:t>actúa</w:t>
      </w:r>
      <w:r w:rsidR="001F0754">
        <w:rPr>
          <w:spacing w:val="-13"/>
        </w:rPr>
        <w:t xml:space="preserve"> </w:t>
      </w:r>
      <w:r w:rsidR="001F0754">
        <w:t>como</w:t>
      </w:r>
      <w:r w:rsidR="001F0754">
        <w:rPr>
          <w:spacing w:val="-14"/>
        </w:rPr>
        <w:t xml:space="preserve"> </w:t>
      </w:r>
      <w:r w:rsidR="001F0754">
        <w:t>variable</w:t>
      </w:r>
      <w:r w:rsidR="001F0754">
        <w:rPr>
          <w:spacing w:val="-13"/>
        </w:rPr>
        <w:t xml:space="preserve"> </w:t>
      </w:r>
      <w:r w:rsidR="001F0754">
        <w:t>para</w:t>
      </w:r>
      <w:r w:rsidR="001F0754">
        <w:rPr>
          <w:spacing w:val="-14"/>
        </w:rPr>
        <w:t xml:space="preserve"> </w:t>
      </w:r>
      <w:r w:rsidR="001F0754">
        <w:t>el</w:t>
      </w:r>
      <w:r w:rsidR="001F0754">
        <w:rPr>
          <w:spacing w:val="-15"/>
        </w:rPr>
        <w:t xml:space="preserve"> </w:t>
      </w:r>
      <w:r w:rsidR="001F0754">
        <w:t>análisis</w:t>
      </w:r>
      <w:r w:rsidR="001F0754">
        <w:rPr>
          <w:spacing w:val="-12"/>
        </w:rPr>
        <w:t xml:space="preserve"> </w:t>
      </w:r>
      <w:r w:rsidR="001F0754">
        <w:t>sobre</w:t>
      </w:r>
      <w:r w:rsidR="001F0754">
        <w:rPr>
          <w:spacing w:val="-12"/>
        </w:rPr>
        <w:t xml:space="preserve"> </w:t>
      </w:r>
      <w:r w:rsidR="001F0754">
        <w:t>los</w:t>
      </w:r>
      <w:r w:rsidR="001F0754">
        <w:rPr>
          <w:spacing w:val="-13"/>
        </w:rPr>
        <w:t xml:space="preserve"> </w:t>
      </w:r>
      <w:r w:rsidR="001F0754">
        <w:t>impactos de las</w:t>
      </w:r>
      <w:r w:rsidR="001F0754">
        <w:rPr>
          <w:spacing w:val="-3"/>
        </w:rPr>
        <w:t xml:space="preserve"> </w:t>
      </w:r>
      <w:r w:rsidR="001F0754">
        <w:t>acciones.</w:t>
      </w:r>
      <w:r w:rsidR="001F0754">
        <w:rPr>
          <w:position w:val="8"/>
          <w:sz w:val="16"/>
        </w:rPr>
        <w:t>1</w:t>
      </w:r>
    </w:p>
    <w:p xmlns:wp14="http://schemas.microsoft.com/office/word/2010/wordml" w:rsidR="000047A3" w:rsidRDefault="000047A3" w14:paraId="17AD93B2" wp14:textId="77777777">
      <w:pPr>
        <w:pStyle w:val="Textoindependiente"/>
        <w:spacing w:before="3"/>
        <w:rPr>
          <w:sz w:val="36"/>
        </w:rPr>
      </w:pPr>
    </w:p>
    <w:p xmlns:wp14="http://schemas.microsoft.com/office/word/2010/wordml" w:rsidR="000047A3" w:rsidRDefault="001F0754" w14:paraId="5CABA103" wp14:textId="77777777">
      <w:pPr>
        <w:pStyle w:val="Textoindependiente"/>
        <w:spacing w:line="360" w:lineRule="auto"/>
        <w:ind w:left="2208" w:right="910"/>
        <w:jc w:val="both"/>
        <w:rPr>
          <w:sz w:val="16"/>
        </w:rPr>
      </w:pPr>
      <w:r>
        <w:t>De</w:t>
      </w:r>
      <w:r>
        <w:rPr>
          <w:spacing w:val="-9"/>
        </w:rPr>
        <w:t xml:space="preserve"> </w:t>
      </w:r>
      <w:r>
        <w:t>la</w:t>
      </w:r>
      <w:r>
        <w:rPr>
          <w:spacing w:val="-9"/>
        </w:rPr>
        <w:t xml:space="preserve"> </w:t>
      </w:r>
      <w:r>
        <w:t>reflexión</w:t>
      </w:r>
      <w:r>
        <w:rPr>
          <w:spacing w:val="-8"/>
        </w:rPr>
        <w:t xml:space="preserve"> </w:t>
      </w:r>
      <w:r>
        <w:t>anterior</w:t>
      </w:r>
      <w:r>
        <w:rPr>
          <w:spacing w:val="-12"/>
        </w:rPr>
        <w:t xml:space="preserve"> </w:t>
      </w:r>
      <w:r>
        <w:t>deriva</w:t>
      </w:r>
      <w:r>
        <w:rPr>
          <w:spacing w:val="-8"/>
        </w:rPr>
        <w:t xml:space="preserve"> </w:t>
      </w:r>
      <w:r>
        <w:t>la</w:t>
      </w:r>
      <w:r>
        <w:rPr>
          <w:spacing w:val="-9"/>
        </w:rPr>
        <w:t xml:space="preserve"> </w:t>
      </w:r>
      <w:r>
        <w:t>idea</w:t>
      </w:r>
      <w:r>
        <w:rPr>
          <w:spacing w:val="-11"/>
        </w:rPr>
        <w:t xml:space="preserve"> </w:t>
      </w:r>
      <w:r>
        <w:t>de</w:t>
      </w:r>
      <w:r>
        <w:rPr>
          <w:spacing w:val="-7"/>
        </w:rPr>
        <w:t xml:space="preserve"> </w:t>
      </w:r>
      <w:r>
        <w:t>un</w:t>
      </w:r>
      <w:r>
        <w:rPr>
          <w:spacing w:val="-7"/>
        </w:rPr>
        <w:t xml:space="preserve"> </w:t>
      </w:r>
      <w:r>
        <w:rPr>
          <w:i/>
        </w:rPr>
        <w:t>enfoque</w:t>
      </w:r>
      <w:r>
        <w:rPr>
          <w:i/>
          <w:spacing w:val="-11"/>
        </w:rPr>
        <w:t xml:space="preserve"> </w:t>
      </w:r>
      <w:r>
        <w:rPr>
          <w:i/>
        </w:rPr>
        <w:t>ético</w:t>
      </w:r>
      <w:r>
        <w:rPr>
          <w:i/>
          <w:spacing w:val="-11"/>
        </w:rPr>
        <w:t xml:space="preserve"> </w:t>
      </w:r>
      <w:r>
        <w:rPr>
          <w:i/>
        </w:rPr>
        <w:t>para</w:t>
      </w:r>
      <w:r>
        <w:rPr>
          <w:i/>
          <w:spacing w:val="-9"/>
        </w:rPr>
        <w:t xml:space="preserve"> </w:t>
      </w:r>
      <w:r>
        <w:rPr>
          <w:i/>
        </w:rPr>
        <w:t>la</w:t>
      </w:r>
      <w:r>
        <w:rPr>
          <w:i/>
          <w:spacing w:val="-8"/>
        </w:rPr>
        <w:t xml:space="preserve"> </w:t>
      </w:r>
      <w:r>
        <w:rPr>
          <w:i/>
        </w:rPr>
        <w:t>intervención</w:t>
      </w:r>
      <w:r>
        <w:rPr>
          <w:i/>
          <w:spacing w:val="-11"/>
        </w:rPr>
        <w:t xml:space="preserve"> </w:t>
      </w:r>
      <w:r>
        <w:rPr>
          <w:i/>
        </w:rPr>
        <w:t>de</w:t>
      </w:r>
      <w:r>
        <w:rPr>
          <w:i/>
          <w:spacing w:val="-10"/>
        </w:rPr>
        <w:t xml:space="preserve"> </w:t>
      </w:r>
      <w:r>
        <w:rPr>
          <w:i/>
        </w:rPr>
        <w:t xml:space="preserve">las víctimas. </w:t>
      </w:r>
      <w:r>
        <w:t>Una ética para la intervención interroga tanto a las organizaciones como a los profesionales por la coherencia entre pensamiento, discurso, acción y la consecuencia de la misma. De manera que las intervenciones también deben medirse en términos no sólo de los fines a alcanzar, sino de los medios que se emplean y la ética de la intervención aboga por la realización de principios tales como</w:t>
      </w:r>
      <w:r>
        <w:rPr>
          <w:spacing w:val="-18"/>
        </w:rPr>
        <w:t xml:space="preserve"> </w:t>
      </w:r>
      <w:r>
        <w:t>dignidad,</w:t>
      </w:r>
      <w:r>
        <w:rPr>
          <w:spacing w:val="-16"/>
        </w:rPr>
        <w:t xml:space="preserve"> </w:t>
      </w:r>
      <w:r>
        <w:t>autonomía</w:t>
      </w:r>
      <w:r>
        <w:rPr>
          <w:spacing w:val="-16"/>
        </w:rPr>
        <w:t xml:space="preserve"> </w:t>
      </w:r>
      <w:r>
        <w:t>y</w:t>
      </w:r>
      <w:r>
        <w:rPr>
          <w:spacing w:val="-19"/>
        </w:rPr>
        <w:t xml:space="preserve"> </w:t>
      </w:r>
      <w:r>
        <w:t>libertad</w:t>
      </w:r>
      <w:r>
        <w:rPr>
          <w:spacing w:val="-16"/>
        </w:rPr>
        <w:t xml:space="preserve"> </w:t>
      </w:r>
      <w:r>
        <w:t>de</w:t>
      </w:r>
      <w:r>
        <w:rPr>
          <w:spacing w:val="-16"/>
        </w:rPr>
        <w:t xml:space="preserve"> </w:t>
      </w:r>
      <w:r>
        <w:t>las</w:t>
      </w:r>
      <w:r>
        <w:rPr>
          <w:spacing w:val="-18"/>
        </w:rPr>
        <w:t xml:space="preserve"> </w:t>
      </w:r>
      <w:r>
        <w:t>personas</w:t>
      </w:r>
      <w:r>
        <w:rPr>
          <w:spacing w:val="-16"/>
        </w:rPr>
        <w:t xml:space="preserve"> </w:t>
      </w:r>
      <w:r>
        <w:t>y</w:t>
      </w:r>
      <w:r>
        <w:rPr>
          <w:spacing w:val="-19"/>
        </w:rPr>
        <w:t xml:space="preserve"> </w:t>
      </w:r>
      <w:r>
        <w:t>colectivos</w:t>
      </w:r>
      <w:r>
        <w:rPr>
          <w:spacing w:val="-16"/>
        </w:rPr>
        <w:t xml:space="preserve"> </w:t>
      </w:r>
      <w:r>
        <w:t>como</w:t>
      </w:r>
      <w:r>
        <w:rPr>
          <w:spacing w:val="-16"/>
        </w:rPr>
        <w:t xml:space="preserve"> </w:t>
      </w:r>
      <w:r>
        <w:t>orientadores de las acciones hacia víctimas y colectivos de víctimas.</w:t>
      </w:r>
      <w:r>
        <w:rPr>
          <w:spacing w:val="-3"/>
        </w:rPr>
        <w:t xml:space="preserve"> </w:t>
      </w:r>
      <w:r>
        <w:rPr>
          <w:position w:val="8"/>
          <w:sz w:val="16"/>
        </w:rPr>
        <w:t>2</w:t>
      </w:r>
    </w:p>
    <w:p xmlns:wp14="http://schemas.microsoft.com/office/word/2010/wordml" w:rsidR="000047A3" w:rsidRDefault="000047A3" w14:paraId="0DE4B5B7" wp14:textId="77777777">
      <w:pPr>
        <w:pStyle w:val="Textoindependiente"/>
        <w:spacing w:before="8"/>
        <w:rPr>
          <w:sz w:val="35"/>
        </w:rPr>
      </w:pPr>
    </w:p>
    <w:p xmlns:wp14="http://schemas.microsoft.com/office/word/2010/wordml" w:rsidR="000047A3" w:rsidRDefault="001F0754" w14:paraId="70C3F67D" wp14:textId="77777777">
      <w:pPr>
        <w:pStyle w:val="Textoindependiente"/>
        <w:spacing w:line="360" w:lineRule="auto"/>
        <w:ind w:left="2208" w:right="916"/>
        <w:jc w:val="both"/>
      </w:pPr>
      <w:r>
        <w:t>El Ministerio Público ha observado, como un asunto recurrente, que los comparecientes comprometidos con graves violaciones a los DDHH y al DIH, ofrecen en sus planes de CCCP talleres, seminarios o cursos de “derechos humanos”, “constitucionalismo” y temas afines, así como proyectos asociados a la reconstrucción de la “memoria” o de la “memoria histórica”.</w:t>
      </w:r>
    </w:p>
    <w:p xmlns:wp14="http://schemas.microsoft.com/office/word/2010/wordml" w:rsidR="000047A3" w:rsidRDefault="000047A3" w14:paraId="66204FF1" wp14:textId="77777777">
      <w:pPr>
        <w:pStyle w:val="Textoindependiente"/>
        <w:spacing w:before="1"/>
        <w:rPr>
          <w:sz w:val="36"/>
        </w:rPr>
      </w:pPr>
    </w:p>
    <w:p xmlns:wp14="http://schemas.microsoft.com/office/word/2010/wordml" w:rsidR="000047A3" w:rsidRDefault="001F0754" w14:paraId="1F75EC41" wp14:textId="77777777">
      <w:pPr>
        <w:pStyle w:val="Textoindependiente"/>
        <w:spacing w:line="360" w:lineRule="auto"/>
        <w:ind w:left="2208" w:right="913"/>
        <w:jc w:val="both"/>
      </w:pPr>
      <w:r>
        <w:t>A la Procuraduría General no le caben dudas acerca de las sanas intenciones y la buena</w:t>
      </w:r>
      <w:r>
        <w:rPr>
          <w:spacing w:val="-19"/>
        </w:rPr>
        <w:t xml:space="preserve"> </w:t>
      </w:r>
      <w:r>
        <w:t>fe</w:t>
      </w:r>
      <w:r>
        <w:rPr>
          <w:spacing w:val="-15"/>
        </w:rPr>
        <w:t xml:space="preserve"> </w:t>
      </w:r>
      <w:r>
        <w:t>con</w:t>
      </w:r>
      <w:r>
        <w:rPr>
          <w:spacing w:val="-18"/>
        </w:rPr>
        <w:t xml:space="preserve"> </w:t>
      </w:r>
      <w:r>
        <w:t>la</w:t>
      </w:r>
      <w:r>
        <w:rPr>
          <w:spacing w:val="-16"/>
        </w:rPr>
        <w:t xml:space="preserve"> </w:t>
      </w:r>
      <w:r>
        <w:t>cual</w:t>
      </w:r>
      <w:r>
        <w:rPr>
          <w:spacing w:val="-18"/>
        </w:rPr>
        <w:t xml:space="preserve"> </w:t>
      </w:r>
      <w:r>
        <w:t>se</w:t>
      </w:r>
      <w:r>
        <w:rPr>
          <w:spacing w:val="-18"/>
        </w:rPr>
        <w:t xml:space="preserve"> </w:t>
      </w:r>
      <w:r>
        <w:t>hacen</w:t>
      </w:r>
      <w:r>
        <w:rPr>
          <w:spacing w:val="-16"/>
        </w:rPr>
        <w:t xml:space="preserve"> </w:t>
      </w:r>
      <w:r>
        <w:t>estos</w:t>
      </w:r>
      <w:r>
        <w:rPr>
          <w:spacing w:val="-19"/>
        </w:rPr>
        <w:t xml:space="preserve"> </w:t>
      </w:r>
      <w:r>
        <w:t>ofrecimientos,</w:t>
      </w:r>
      <w:r>
        <w:rPr>
          <w:spacing w:val="-19"/>
        </w:rPr>
        <w:t xml:space="preserve"> </w:t>
      </w:r>
      <w:r>
        <w:t>pero</w:t>
      </w:r>
      <w:r>
        <w:rPr>
          <w:spacing w:val="-19"/>
        </w:rPr>
        <w:t xml:space="preserve"> </w:t>
      </w:r>
      <w:r>
        <w:t>también</w:t>
      </w:r>
      <w:r>
        <w:rPr>
          <w:spacing w:val="-16"/>
        </w:rPr>
        <w:t xml:space="preserve"> </w:t>
      </w:r>
      <w:r>
        <w:t>considera</w:t>
      </w:r>
      <w:r>
        <w:rPr>
          <w:spacing w:val="-16"/>
        </w:rPr>
        <w:t xml:space="preserve"> </w:t>
      </w:r>
      <w:r>
        <w:t>su</w:t>
      </w:r>
      <w:r>
        <w:rPr>
          <w:spacing w:val="-17"/>
        </w:rPr>
        <w:t xml:space="preserve"> </w:t>
      </w:r>
      <w:r>
        <w:t>deber, como representante del Ministerio Público y garante del orden jurídico, explicar de la forma más pedagógica y tranquila posible, tanto a comparecientes como a las víctimas</w:t>
      </w:r>
      <w:r>
        <w:rPr>
          <w:spacing w:val="18"/>
        </w:rPr>
        <w:t xml:space="preserve"> </w:t>
      </w:r>
      <w:r>
        <w:t>que</w:t>
      </w:r>
      <w:r>
        <w:rPr>
          <w:spacing w:val="17"/>
        </w:rPr>
        <w:t xml:space="preserve"> </w:t>
      </w:r>
      <w:r>
        <w:t>analizarán</w:t>
      </w:r>
      <w:r>
        <w:rPr>
          <w:spacing w:val="19"/>
        </w:rPr>
        <w:t xml:space="preserve"> </w:t>
      </w:r>
      <w:r>
        <w:t>dichos</w:t>
      </w:r>
      <w:r>
        <w:rPr>
          <w:spacing w:val="16"/>
        </w:rPr>
        <w:t xml:space="preserve"> </w:t>
      </w:r>
      <w:r>
        <w:t>ofrecimientos,</w:t>
      </w:r>
      <w:r>
        <w:rPr>
          <w:spacing w:val="19"/>
        </w:rPr>
        <w:t xml:space="preserve"> </w:t>
      </w:r>
      <w:r>
        <w:t>por</w:t>
      </w:r>
      <w:r>
        <w:rPr>
          <w:spacing w:val="18"/>
        </w:rPr>
        <w:t xml:space="preserve"> </w:t>
      </w:r>
      <w:r>
        <w:t>qué</w:t>
      </w:r>
      <w:r>
        <w:rPr>
          <w:spacing w:val="18"/>
        </w:rPr>
        <w:t xml:space="preserve"> </w:t>
      </w:r>
      <w:r>
        <w:t>razón</w:t>
      </w:r>
      <w:r>
        <w:rPr>
          <w:spacing w:val="19"/>
        </w:rPr>
        <w:t xml:space="preserve"> </w:t>
      </w:r>
      <w:r>
        <w:t>tales</w:t>
      </w:r>
      <w:r>
        <w:rPr>
          <w:spacing w:val="16"/>
        </w:rPr>
        <w:t xml:space="preserve"> </w:t>
      </w:r>
      <w:r>
        <w:t>ofertas</w:t>
      </w:r>
      <w:r>
        <w:rPr>
          <w:spacing w:val="16"/>
        </w:rPr>
        <w:t xml:space="preserve"> </w:t>
      </w:r>
      <w:r>
        <w:t>pueden</w:t>
      </w:r>
    </w:p>
    <w:p xmlns:wp14="http://schemas.microsoft.com/office/word/2010/wordml" w:rsidR="000047A3" w:rsidRDefault="000047A3" w14:paraId="2DBF0D7D" wp14:textId="77777777">
      <w:pPr>
        <w:pStyle w:val="Textoindependiente"/>
        <w:rPr>
          <w:sz w:val="20"/>
        </w:rPr>
      </w:pPr>
    </w:p>
    <w:p xmlns:wp14="http://schemas.microsoft.com/office/word/2010/wordml" w:rsidR="000047A3" w:rsidRDefault="000047A3" w14:paraId="6B62F1B3" wp14:textId="77777777">
      <w:pPr>
        <w:pStyle w:val="Textoindependiente"/>
        <w:rPr>
          <w:sz w:val="20"/>
        </w:rPr>
      </w:pPr>
    </w:p>
    <w:p xmlns:wp14="http://schemas.microsoft.com/office/word/2010/wordml" w:rsidR="000047A3" w:rsidRDefault="002A37A1" w14:paraId="6D2216C8" wp14:textId="77777777">
      <w:pPr>
        <w:pStyle w:val="Textoindependiente"/>
        <w:spacing w:before="1"/>
        <w:rPr>
          <w:sz w:val="17"/>
        </w:rPr>
      </w:pPr>
      <w:r>
        <w:rPr>
          <w:noProof/>
          <w:lang w:val="es-CO" w:eastAsia="es-CO"/>
        </w:rPr>
        <mc:AlternateContent>
          <mc:Choice Requires="wps">
            <w:drawing>
              <wp:anchor xmlns:wp14="http://schemas.microsoft.com/office/word/2010/wordprocessingDrawing" distT="0" distB="0" distL="0" distR="0" simplePos="0" relativeHeight="487609344" behindDoc="1" locked="0" layoutInCell="1" allowOverlap="1" wp14:anchorId="5742A171" wp14:editId="7777777">
                <wp:simplePos x="0" y="0"/>
                <wp:positionH relativeFrom="page">
                  <wp:posOffset>1440180</wp:posOffset>
                </wp:positionH>
                <wp:positionV relativeFrom="paragraph">
                  <wp:posOffset>149225</wp:posOffset>
                </wp:positionV>
                <wp:extent cx="1828800" cy="7620"/>
                <wp:effectExtent l="0" t="0" r="0" b="0"/>
                <wp:wrapTopAndBottom/>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3403D5">
              <v:rect id="Rectangle 6" style="position:absolute;margin-left:113.4pt;margin-top:11.75pt;width:2in;height:.6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BF4D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bdw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">
                <w10:wrap type="topAndBottom" anchorx="page"/>
              </v:rect>
            </w:pict>
          </mc:Fallback>
        </mc:AlternateContent>
      </w:r>
    </w:p>
    <w:p xmlns:wp14="http://schemas.microsoft.com/office/word/2010/wordml" w:rsidR="000047A3" w:rsidRDefault="001F0754" w14:paraId="3F388EBA" wp14:textId="77777777">
      <w:pPr>
        <w:spacing w:before="74"/>
        <w:ind w:left="2208" w:right="912"/>
        <w:jc w:val="both"/>
        <w:rPr>
          <w:rFonts w:ascii="Times New Roman" w:hAnsi="Times New Roman"/>
          <w:sz w:val="20"/>
        </w:rPr>
      </w:pPr>
      <w:r>
        <w:rPr>
          <w:rFonts w:ascii="Times New Roman" w:hAnsi="Times New Roman"/>
          <w:sz w:val="20"/>
          <w:vertAlign w:val="superscript"/>
        </w:rPr>
        <w:t>1</w:t>
      </w:r>
      <w:r>
        <w:rPr>
          <w:rFonts w:ascii="Times New Roman" w:hAnsi="Times New Roman"/>
          <w:spacing w:val="-7"/>
          <w:sz w:val="20"/>
        </w:rPr>
        <w:t xml:space="preserve"> </w:t>
      </w:r>
      <w:r>
        <w:rPr>
          <w:rFonts w:ascii="Times New Roman" w:hAnsi="Times New Roman"/>
          <w:sz w:val="20"/>
        </w:rPr>
        <w:t>BOLÍVAR</w:t>
      </w:r>
      <w:r>
        <w:rPr>
          <w:rFonts w:ascii="Times New Roman" w:hAnsi="Times New Roman"/>
          <w:spacing w:val="-7"/>
          <w:sz w:val="20"/>
        </w:rPr>
        <w:t xml:space="preserve"> </w:t>
      </w:r>
      <w:r>
        <w:rPr>
          <w:rFonts w:ascii="Times New Roman" w:hAnsi="Times New Roman"/>
          <w:sz w:val="20"/>
        </w:rPr>
        <w:t>JAIME,</w:t>
      </w:r>
      <w:r>
        <w:rPr>
          <w:rFonts w:ascii="Times New Roman" w:hAnsi="Times New Roman"/>
          <w:spacing w:val="-4"/>
          <w:sz w:val="20"/>
        </w:rPr>
        <w:t xml:space="preserve"> </w:t>
      </w:r>
      <w:r>
        <w:rPr>
          <w:rFonts w:ascii="Times New Roman" w:hAnsi="Times New Roman"/>
          <w:sz w:val="20"/>
        </w:rPr>
        <w:t>Aura</w:t>
      </w:r>
      <w:r>
        <w:rPr>
          <w:rFonts w:ascii="Times New Roman" w:hAnsi="Times New Roman"/>
          <w:spacing w:val="-5"/>
          <w:sz w:val="20"/>
        </w:rPr>
        <w:t xml:space="preserve"> </w:t>
      </w:r>
      <w:r>
        <w:rPr>
          <w:rFonts w:ascii="Times New Roman" w:hAnsi="Times New Roman"/>
          <w:sz w:val="20"/>
        </w:rPr>
        <w:t>Patricia</w:t>
      </w:r>
      <w:r>
        <w:rPr>
          <w:rFonts w:ascii="Times New Roman" w:hAnsi="Times New Roman"/>
          <w:spacing w:val="-3"/>
          <w:sz w:val="20"/>
        </w:rPr>
        <w:t xml:space="preserve"> </w:t>
      </w:r>
      <w:r>
        <w:rPr>
          <w:rFonts w:ascii="Times New Roman" w:hAnsi="Times New Roman"/>
          <w:sz w:val="20"/>
        </w:rPr>
        <w:t>y</w:t>
      </w:r>
      <w:r>
        <w:rPr>
          <w:rFonts w:ascii="Times New Roman" w:hAnsi="Times New Roman"/>
          <w:spacing w:val="-10"/>
          <w:sz w:val="20"/>
        </w:rPr>
        <w:t xml:space="preserve"> </w:t>
      </w:r>
      <w:r>
        <w:rPr>
          <w:rFonts w:ascii="Times New Roman" w:hAnsi="Times New Roman"/>
          <w:sz w:val="20"/>
        </w:rPr>
        <w:t>VÁSQUEZ</w:t>
      </w:r>
      <w:r>
        <w:rPr>
          <w:rFonts w:ascii="Times New Roman" w:hAnsi="Times New Roman"/>
          <w:spacing w:val="-8"/>
          <w:sz w:val="20"/>
        </w:rPr>
        <w:t xml:space="preserve"> </w:t>
      </w:r>
      <w:r>
        <w:rPr>
          <w:rFonts w:ascii="Times New Roman" w:hAnsi="Times New Roman"/>
          <w:sz w:val="20"/>
        </w:rPr>
        <w:t>CRUZ,</w:t>
      </w:r>
      <w:r>
        <w:rPr>
          <w:rFonts w:ascii="Times New Roman" w:hAnsi="Times New Roman"/>
          <w:spacing w:val="-5"/>
          <w:sz w:val="20"/>
        </w:rPr>
        <w:t xml:space="preserve"> </w:t>
      </w:r>
      <w:r>
        <w:rPr>
          <w:rFonts w:ascii="Times New Roman" w:hAnsi="Times New Roman"/>
          <w:sz w:val="20"/>
        </w:rPr>
        <w:t>Olga</w:t>
      </w:r>
      <w:r>
        <w:rPr>
          <w:rFonts w:ascii="Times New Roman" w:hAnsi="Times New Roman"/>
          <w:spacing w:val="-6"/>
          <w:sz w:val="20"/>
        </w:rPr>
        <w:t xml:space="preserve"> </w:t>
      </w:r>
      <w:r>
        <w:rPr>
          <w:rFonts w:ascii="Times New Roman" w:hAnsi="Times New Roman"/>
          <w:sz w:val="20"/>
        </w:rPr>
        <w:t>del</w:t>
      </w:r>
      <w:r>
        <w:rPr>
          <w:rFonts w:ascii="Times New Roman" w:hAnsi="Times New Roman"/>
          <w:spacing w:val="-6"/>
          <w:sz w:val="20"/>
        </w:rPr>
        <w:t xml:space="preserve"> </w:t>
      </w:r>
      <w:r>
        <w:rPr>
          <w:rFonts w:ascii="Times New Roman" w:hAnsi="Times New Roman"/>
          <w:sz w:val="20"/>
        </w:rPr>
        <w:t>Pilar.</w:t>
      </w:r>
      <w:r>
        <w:rPr>
          <w:rFonts w:ascii="Times New Roman" w:hAnsi="Times New Roman"/>
          <w:spacing w:val="-5"/>
          <w:sz w:val="20"/>
        </w:rPr>
        <w:t xml:space="preserve"> </w:t>
      </w:r>
      <w:r>
        <w:rPr>
          <w:rFonts w:ascii="Times New Roman" w:hAnsi="Times New Roman"/>
          <w:sz w:val="20"/>
        </w:rPr>
        <w:t>Justicia</w:t>
      </w:r>
      <w:r>
        <w:rPr>
          <w:rFonts w:ascii="Times New Roman" w:hAnsi="Times New Roman"/>
          <w:spacing w:val="-7"/>
          <w:sz w:val="20"/>
        </w:rPr>
        <w:t xml:space="preserve"> </w:t>
      </w:r>
      <w:r>
        <w:rPr>
          <w:rFonts w:ascii="Times New Roman" w:hAnsi="Times New Roman"/>
          <w:sz w:val="20"/>
        </w:rPr>
        <w:t>transicional</w:t>
      </w:r>
      <w:r>
        <w:rPr>
          <w:rFonts w:ascii="Times New Roman" w:hAnsi="Times New Roman"/>
          <w:spacing w:val="-4"/>
          <w:sz w:val="20"/>
        </w:rPr>
        <w:t xml:space="preserve"> </w:t>
      </w:r>
      <w:r>
        <w:rPr>
          <w:rFonts w:ascii="Times New Roman" w:hAnsi="Times New Roman"/>
          <w:sz w:val="20"/>
        </w:rPr>
        <w:t>y</w:t>
      </w:r>
      <w:r>
        <w:rPr>
          <w:rFonts w:ascii="Times New Roman" w:hAnsi="Times New Roman"/>
          <w:spacing w:val="-10"/>
          <w:sz w:val="20"/>
        </w:rPr>
        <w:t xml:space="preserve"> </w:t>
      </w:r>
      <w:r>
        <w:rPr>
          <w:rFonts w:ascii="Times New Roman" w:hAnsi="Times New Roman"/>
          <w:sz w:val="20"/>
        </w:rPr>
        <w:t>acción</w:t>
      </w:r>
      <w:r>
        <w:rPr>
          <w:rFonts w:ascii="Times New Roman" w:hAnsi="Times New Roman"/>
          <w:spacing w:val="-5"/>
          <w:sz w:val="20"/>
        </w:rPr>
        <w:t xml:space="preserve"> </w:t>
      </w:r>
      <w:r>
        <w:rPr>
          <w:rFonts w:ascii="Times New Roman" w:hAnsi="Times New Roman"/>
          <w:sz w:val="20"/>
        </w:rPr>
        <w:t>sin</w:t>
      </w:r>
      <w:r>
        <w:rPr>
          <w:rFonts w:ascii="Times New Roman" w:hAnsi="Times New Roman"/>
          <w:spacing w:val="-7"/>
          <w:sz w:val="20"/>
        </w:rPr>
        <w:t xml:space="preserve"> </w:t>
      </w:r>
      <w:r>
        <w:rPr>
          <w:rFonts w:ascii="Times New Roman" w:hAnsi="Times New Roman"/>
          <w:sz w:val="20"/>
        </w:rPr>
        <w:t>daño. Una reflexión desde el proceso de restitución de tierras. Documentos Dejusticia 32. Centro de Estudios de Derecho, Justicia y Sociedad, Dejusticia. Bogotá, febrero 2017. Pág.</w:t>
      </w:r>
      <w:r>
        <w:rPr>
          <w:rFonts w:ascii="Times New Roman" w:hAnsi="Times New Roman"/>
          <w:spacing w:val="-5"/>
          <w:sz w:val="20"/>
        </w:rPr>
        <w:t xml:space="preserve"> </w:t>
      </w:r>
      <w:r>
        <w:rPr>
          <w:rFonts w:ascii="Times New Roman" w:hAnsi="Times New Roman"/>
          <w:sz w:val="20"/>
        </w:rPr>
        <w:t>22.</w:t>
      </w:r>
    </w:p>
    <w:p xmlns:wp14="http://schemas.microsoft.com/office/word/2010/wordml" w:rsidR="000047A3" w:rsidRDefault="001F0754" w14:paraId="0A0D0975" wp14:textId="77777777">
      <w:pPr>
        <w:spacing w:before="2"/>
        <w:ind w:left="2208"/>
        <w:jc w:val="both"/>
        <w:rPr>
          <w:rFonts w:ascii="Times New Roman" w:hAnsi="Times New Roman"/>
          <w:sz w:val="20"/>
        </w:rPr>
      </w:pPr>
      <w:r>
        <w:rPr>
          <w:rFonts w:ascii="Times New Roman" w:hAnsi="Times New Roman"/>
          <w:sz w:val="20"/>
          <w:vertAlign w:val="superscript"/>
        </w:rPr>
        <w:t>2</w:t>
      </w:r>
      <w:r>
        <w:rPr>
          <w:rFonts w:ascii="Times New Roman" w:hAnsi="Times New Roman"/>
          <w:sz w:val="20"/>
        </w:rPr>
        <w:t xml:space="preserve"> Ibidem. Pág. 23.</w:t>
      </w:r>
    </w:p>
    <w:p xmlns:wp14="http://schemas.microsoft.com/office/word/2010/wordml" w:rsidR="000047A3" w:rsidRDefault="000047A3" w14:paraId="02F2C34E" wp14:textId="77777777">
      <w:pPr>
        <w:jc w:val="both"/>
        <w:rPr>
          <w:rFonts w:ascii="Times New Roman" w:hAnsi="Times New Roman"/>
          <w:sz w:val="20"/>
        </w:rPr>
        <w:sectPr w:rsidR="000047A3">
          <w:footerReference w:type="default" r:id="rId34"/>
          <w:pgSz w:w="12240" w:h="15840" w:orient="portrait"/>
          <w:pgMar w:top="180" w:right="220" w:bottom="1360" w:left="60" w:header="0" w:footer="1171" w:gutter="0"/>
          <w:pgNumType w:start="11"/>
          <w:cols w:space="720"/>
        </w:sectPr>
      </w:pPr>
    </w:p>
    <w:p xmlns:wp14="http://schemas.microsoft.com/office/word/2010/wordml" w:rsidR="000047A3" w:rsidRDefault="001F0754" w14:paraId="1A0159C6"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6" behindDoc="0" locked="0" layoutInCell="1" allowOverlap="1" wp14:anchorId="2242E710" wp14:editId="7777777">
            <wp:simplePos x="0" y="0"/>
            <wp:positionH relativeFrom="page">
              <wp:posOffset>3789045</wp:posOffset>
            </wp:positionH>
            <wp:positionV relativeFrom="paragraph">
              <wp:posOffset>245489</wp:posOffset>
            </wp:positionV>
            <wp:extent cx="912180" cy="1304925"/>
            <wp:effectExtent l="0" t="0" r="0" b="0"/>
            <wp:wrapTopAndBottom/>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2704" behindDoc="0" locked="0" layoutInCell="1" allowOverlap="1" wp14:anchorId="4E7C748C" wp14:editId="7777777">
            <wp:simplePos x="0" y="0"/>
            <wp:positionH relativeFrom="page">
              <wp:posOffset>101600</wp:posOffset>
            </wp:positionH>
            <wp:positionV relativeFrom="paragraph">
              <wp:posOffset>139444</wp:posOffset>
            </wp:positionV>
            <wp:extent cx="254000" cy="3035300"/>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2A37A1">
        <w:rPr>
          <w:noProof/>
          <w:lang w:val="es-CO" w:eastAsia="es-CO"/>
        </w:rPr>
        <mc:AlternateContent>
          <mc:Choice Requires="wps">
            <w:drawing>
              <wp:anchor xmlns:wp14="http://schemas.microsoft.com/office/word/2010/wordprocessingDrawing" distT="0" distB="0" distL="114300" distR="114300" simplePos="0" relativeHeight="15753216" behindDoc="0" locked="0" layoutInCell="1" allowOverlap="1" wp14:anchorId="45F10E51" wp14:editId="7777777">
                <wp:simplePos x="0" y="0"/>
                <wp:positionH relativeFrom="page">
                  <wp:posOffset>398145</wp:posOffset>
                </wp:positionH>
                <wp:positionV relativeFrom="paragraph">
                  <wp:posOffset>540385</wp:posOffset>
                </wp:positionV>
                <wp:extent cx="101600" cy="2647315"/>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79C0D464"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46A97E">
              <v:shape id="Text Box 5" style="position:absolute;left:0;text-align:left;margin-left:31.35pt;margin-top:42.55pt;width:8pt;height:208.45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">
                <v:textbox style="layout-flow:vertical;mso-layout-flow-alt:bottom-to-top" inset="0,0,0,0">
                  <w:txbxContent>
                    <w:p w:rsidR="000047A3" w:rsidRDefault="001F0754" w14:paraId="3D41C397" wp14:textId="77777777">
                      <w:pPr>
                        <w:ind w:left="20"/>
                        <w:rPr>
                          <w:sz w:val="12"/>
                        </w:rPr>
                      </w:pPr>
                      <w:r>
                        <w:rPr>
                          <w:sz w:val="12"/>
                        </w:rPr>
                        <w:t>Identificador hCaV 4Dk+ AUeo d8q4 lFLt qf3k qeo= (Válido indefinidamente)</w:t>
                      </w:r>
                    </w:p>
                  </w:txbxContent>
                </v:textbox>
                <w10:wrap anchorx="page"/>
              </v:shape>
            </w:pict>
          </mc:Fallback>
        </mc:AlternateContent>
      </w:r>
      <w:r>
        <w:rPr>
          <w:sz w:val="20"/>
        </w:rPr>
        <w:t>Fecha: 2020-12-10 07:23:50</w:t>
      </w:r>
    </w:p>
    <w:p xmlns:wp14="http://schemas.microsoft.com/office/word/2010/wordml" w:rsidR="000047A3" w:rsidRDefault="000047A3" w14:paraId="680A4E5D" wp14:textId="77777777">
      <w:pPr>
        <w:pStyle w:val="Textoindependiente"/>
        <w:spacing w:before="8"/>
        <w:rPr>
          <w:sz w:val="18"/>
        </w:rPr>
      </w:pPr>
    </w:p>
    <w:p xmlns:wp14="http://schemas.microsoft.com/office/word/2010/wordml" w:rsidR="000047A3" w:rsidRDefault="002A37A1" w14:paraId="1BC83085" wp14:textId="77777777">
      <w:pPr>
        <w:pStyle w:val="Textoindependiente"/>
        <w:spacing w:line="360" w:lineRule="auto"/>
        <w:ind w:left="2208" w:right="920"/>
        <w:jc w:val="both"/>
      </w:pPr>
      <w:r>
        <w:rPr>
          <w:noProof/>
          <w:lang w:val="es-CO" w:eastAsia="es-CO"/>
        </w:rPr>
        <mc:AlternateContent>
          <mc:Choice Requires="wps">
            <w:drawing>
              <wp:anchor xmlns:wp14="http://schemas.microsoft.com/office/word/2010/wordprocessingDrawing" distT="0" distB="0" distL="114300" distR="114300" simplePos="0" relativeHeight="15753728" behindDoc="0" locked="0" layoutInCell="1" allowOverlap="1" wp14:anchorId="562105AD" wp14:editId="7777777">
                <wp:simplePos x="0" y="0"/>
                <wp:positionH relativeFrom="page">
                  <wp:posOffset>563245</wp:posOffset>
                </wp:positionH>
                <wp:positionV relativeFrom="paragraph">
                  <wp:posOffset>-381635</wp:posOffset>
                </wp:positionV>
                <wp:extent cx="101600" cy="186372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74DAB8A0" wp14:textId="77777777">
                            <w:pPr>
                              <w:ind w:left="20"/>
                              <w:rPr>
                                <w:sz w:val="12"/>
                              </w:rPr>
                            </w:pPr>
                            <w:r>
                              <w:rPr>
                                <w:sz w:val="12"/>
                              </w:rPr>
                              <w:t xml:space="preserve">URL </w:t>
                            </w:r>
                            <w:hyperlink r:id="rId3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7EB215A">
              <v:shape id="Text Box 4" style="position:absolute;left:0;text-align:left;margin-left:44.35pt;margin-top:-30.05pt;width:8pt;height:146.7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">
                <v:textbox style="layout-flow:vertical;mso-layout-flow-alt:bottom-to-top" inset="0,0,0,0">
                  <w:txbxContent>
                    <w:p w:rsidR="000047A3" w:rsidRDefault="001F0754" w14:paraId="219C68DF" wp14:textId="77777777">
                      <w:pPr>
                        <w:ind w:left="20"/>
                        <w:rPr>
                          <w:sz w:val="12"/>
                        </w:rPr>
                      </w:pPr>
                      <w:r>
                        <w:rPr>
                          <w:sz w:val="12"/>
                        </w:rPr>
                        <w:t xml:space="preserve">URL </w:t>
                      </w:r>
                      <w:hyperlink r:id="rId36">
                        <w:r>
                          <w:rPr>
                            <w:sz w:val="12"/>
                          </w:rPr>
                          <w:t>https://www.procuraduria.gov.co/SedeElectronica</w:t>
                        </w:r>
                      </w:hyperlink>
                    </w:p>
                  </w:txbxContent>
                </v:textbox>
                <w10:wrap anchorx="page"/>
              </v:shape>
            </w:pict>
          </mc:Fallback>
        </mc:AlternateContent>
      </w:r>
      <w:r w:rsidR="001F0754">
        <w:t>devenir en acciones con daño, desde la moderna perspectiva del enfoque de la Acción Sin Daño (ASD).</w:t>
      </w:r>
    </w:p>
    <w:p xmlns:wp14="http://schemas.microsoft.com/office/word/2010/wordml" w:rsidR="000047A3" w:rsidRDefault="000047A3" w14:paraId="19219836" wp14:textId="77777777">
      <w:pPr>
        <w:pStyle w:val="Textoindependiente"/>
        <w:spacing w:before="10"/>
        <w:rPr>
          <w:sz w:val="35"/>
        </w:rPr>
      </w:pPr>
    </w:p>
    <w:p xmlns:wp14="http://schemas.microsoft.com/office/word/2010/wordml" w:rsidR="000047A3" w:rsidRDefault="001F0754" w14:paraId="346DD677" wp14:textId="77777777">
      <w:pPr>
        <w:pStyle w:val="Textoindependiente"/>
        <w:spacing w:before="1" w:line="360" w:lineRule="auto"/>
        <w:ind w:left="2208" w:right="913"/>
        <w:jc w:val="both"/>
      </w:pPr>
      <w:r>
        <w:t>La primera razón para tomar con reserva dichos ofrecimientos de “cursos” o “talleres”</w:t>
      </w:r>
      <w:r>
        <w:rPr>
          <w:spacing w:val="-19"/>
        </w:rPr>
        <w:t xml:space="preserve"> </w:t>
      </w:r>
      <w:r>
        <w:t>o</w:t>
      </w:r>
      <w:r>
        <w:rPr>
          <w:spacing w:val="-18"/>
        </w:rPr>
        <w:t xml:space="preserve"> </w:t>
      </w:r>
      <w:r>
        <w:t>proyectos</w:t>
      </w:r>
      <w:r>
        <w:rPr>
          <w:spacing w:val="-19"/>
        </w:rPr>
        <w:t xml:space="preserve"> </w:t>
      </w:r>
      <w:r>
        <w:t>de</w:t>
      </w:r>
      <w:r>
        <w:rPr>
          <w:spacing w:val="-17"/>
        </w:rPr>
        <w:t xml:space="preserve"> </w:t>
      </w:r>
      <w:r>
        <w:t>“memoria”</w:t>
      </w:r>
      <w:r>
        <w:rPr>
          <w:spacing w:val="-19"/>
        </w:rPr>
        <w:t xml:space="preserve"> </w:t>
      </w:r>
      <w:r>
        <w:t>es</w:t>
      </w:r>
      <w:r>
        <w:rPr>
          <w:spacing w:val="-19"/>
        </w:rPr>
        <w:t xml:space="preserve"> </w:t>
      </w:r>
      <w:r>
        <w:t>que</w:t>
      </w:r>
      <w:r>
        <w:rPr>
          <w:spacing w:val="-18"/>
        </w:rPr>
        <w:t xml:space="preserve"> </w:t>
      </w:r>
      <w:r>
        <w:t>en</w:t>
      </w:r>
      <w:r>
        <w:rPr>
          <w:spacing w:val="-19"/>
        </w:rPr>
        <w:t xml:space="preserve"> </w:t>
      </w:r>
      <w:r>
        <w:t>desarrollo</w:t>
      </w:r>
      <w:r>
        <w:rPr>
          <w:spacing w:val="-18"/>
        </w:rPr>
        <w:t xml:space="preserve"> </w:t>
      </w:r>
      <w:r>
        <w:t>de</w:t>
      </w:r>
      <w:r>
        <w:rPr>
          <w:spacing w:val="-18"/>
        </w:rPr>
        <w:t xml:space="preserve"> </w:t>
      </w:r>
      <w:r>
        <w:t>los</w:t>
      </w:r>
      <w:r>
        <w:rPr>
          <w:spacing w:val="-18"/>
        </w:rPr>
        <w:t xml:space="preserve"> </w:t>
      </w:r>
      <w:r>
        <w:t>mismos</w:t>
      </w:r>
      <w:r>
        <w:rPr>
          <w:spacing w:val="-18"/>
        </w:rPr>
        <w:t xml:space="preserve"> </w:t>
      </w:r>
      <w:r>
        <w:t>encontramos un riesgo amplio de que dichos escenarios se presten para “justificar”, “explicar”, “racionalizar” o “contextualizar” las afectaciones, lo cual deriva en una acción con daño para las víctimas y para su</w:t>
      </w:r>
      <w:r>
        <w:rPr>
          <w:spacing w:val="-3"/>
        </w:rPr>
        <w:t xml:space="preserve"> </w:t>
      </w:r>
      <w:r>
        <w:t>dignidad.</w:t>
      </w:r>
    </w:p>
    <w:p xmlns:wp14="http://schemas.microsoft.com/office/word/2010/wordml" w:rsidR="000047A3" w:rsidRDefault="000047A3" w14:paraId="296FEF7D" wp14:textId="77777777">
      <w:pPr>
        <w:pStyle w:val="Textoindependiente"/>
        <w:rPr>
          <w:sz w:val="36"/>
        </w:rPr>
      </w:pPr>
    </w:p>
    <w:p xmlns:wp14="http://schemas.microsoft.com/office/word/2010/wordml" w:rsidR="000047A3" w:rsidRDefault="001F0754" w14:paraId="5D0E64EE" wp14:textId="77777777">
      <w:pPr>
        <w:pStyle w:val="Textoindependiente"/>
        <w:spacing w:line="360" w:lineRule="auto"/>
        <w:ind w:left="2208" w:right="915"/>
        <w:jc w:val="both"/>
      </w:pPr>
      <w:r>
        <w:t>La</w:t>
      </w:r>
      <w:r>
        <w:rPr>
          <w:spacing w:val="-7"/>
        </w:rPr>
        <w:t xml:space="preserve"> </w:t>
      </w:r>
      <w:r>
        <w:t>segunda</w:t>
      </w:r>
      <w:r>
        <w:rPr>
          <w:spacing w:val="-8"/>
        </w:rPr>
        <w:t xml:space="preserve"> </w:t>
      </w:r>
      <w:r>
        <w:t>razón</w:t>
      </w:r>
      <w:r>
        <w:rPr>
          <w:spacing w:val="-7"/>
        </w:rPr>
        <w:t xml:space="preserve"> </w:t>
      </w:r>
      <w:r>
        <w:t>para</w:t>
      </w:r>
      <w:r>
        <w:rPr>
          <w:spacing w:val="-9"/>
        </w:rPr>
        <w:t xml:space="preserve"> </w:t>
      </w:r>
      <w:r>
        <w:t>recibir</w:t>
      </w:r>
      <w:r>
        <w:rPr>
          <w:spacing w:val="-9"/>
        </w:rPr>
        <w:t xml:space="preserve"> </w:t>
      </w:r>
      <w:r>
        <w:t>con</w:t>
      </w:r>
      <w:r>
        <w:rPr>
          <w:spacing w:val="-6"/>
        </w:rPr>
        <w:t xml:space="preserve"> </w:t>
      </w:r>
      <w:r>
        <w:t>reserva</w:t>
      </w:r>
      <w:r>
        <w:rPr>
          <w:spacing w:val="-7"/>
        </w:rPr>
        <w:t xml:space="preserve"> </w:t>
      </w:r>
      <w:r>
        <w:t>tales</w:t>
      </w:r>
      <w:r>
        <w:rPr>
          <w:spacing w:val="-7"/>
        </w:rPr>
        <w:t xml:space="preserve"> </w:t>
      </w:r>
      <w:r>
        <w:t>ofrecimientos</w:t>
      </w:r>
      <w:r>
        <w:rPr>
          <w:spacing w:val="-7"/>
        </w:rPr>
        <w:t xml:space="preserve"> </w:t>
      </w:r>
      <w:r>
        <w:t>consiste</w:t>
      </w:r>
      <w:r>
        <w:rPr>
          <w:spacing w:val="-7"/>
        </w:rPr>
        <w:t xml:space="preserve"> </w:t>
      </w:r>
      <w:r>
        <w:t>en</w:t>
      </w:r>
      <w:r>
        <w:rPr>
          <w:spacing w:val="-6"/>
        </w:rPr>
        <w:t xml:space="preserve"> </w:t>
      </w:r>
      <w:r>
        <w:t>que</w:t>
      </w:r>
      <w:r>
        <w:rPr>
          <w:spacing w:val="-9"/>
        </w:rPr>
        <w:t xml:space="preserve"> </w:t>
      </w:r>
      <w:r>
        <w:t>tales iniciativas, organizadas o patrocinadas por una persona seriamente comprometida con graves violaciones al derecho internacional de los derechos humanos y al derecho internacional humanitario atenta contra mínimos éticos de dignidad y autonomía de las personas y comunidades</w:t>
      </w:r>
      <w:r>
        <w:rPr>
          <w:spacing w:val="-6"/>
        </w:rPr>
        <w:t xml:space="preserve"> </w:t>
      </w:r>
      <w:r>
        <w:t>victimizadas.</w:t>
      </w:r>
    </w:p>
    <w:p xmlns:wp14="http://schemas.microsoft.com/office/word/2010/wordml" w:rsidR="000047A3" w:rsidRDefault="000047A3" w14:paraId="7194DBDC" wp14:textId="77777777">
      <w:pPr>
        <w:pStyle w:val="Textoindependiente"/>
        <w:spacing w:before="1"/>
        <w:rPr>
          <w:sz w:val="36"/>
        </w:rPr>
      </w:pPr>
    </w:p>
    <w:p xmlns:wp14="http://schemas.microsoft.com/office/word/2010/wordml" w:rsidR="000047A3" w:rsidRDefault="001F0754" w14:paraId="3674B0FD" wp14:textId="77777777">
      <w:pPr>
        <w:pStyle w:val="Textoindependiente"/>
        <w:spacing w:line="360" w:lineRule="auto"/>
        <w:ind w:left="2208" w:right="911"/>
        <w:jc w:val="both"/>
      </w:pPr>
      <w:r>
        <w:t>Y</w:t>
      </w:r>
      <w:r>
        <w:rPr>
          <w:spacing w:val="-13"/>
        </w:rPr>
        <w:t xml:space="preserve"> </w:t>
      </w:r>
      <w:r>
        <w:t>la</w:t>
      </w:r>
      <w:r>
        <w:rPr>
          <w:spacing w:val="-10"/>
        </w:rPr>
        <w:t xml:space="preserve"> </w:t>
      </w:r>
      <w:r>
        <w:t>tercera</w:t>
      </w:r>
      <w:r>
        <w:rPr>
          <w:spacing w:val="-11"/>
        </w:rPr>
        <w:t xml:space="preserve"> </w:t>
      </w:r>
      <w:r>
        <w:t>y</w:t>
      </w:r>
      <w:r>
        <w:rPr>
          <w:spacing w:val="-13"/>
        </w:rPr>
        <w:t xml:space="preserve"> </w:t>
      </w:r>
      <w:r>
        <w:t>última</w:t>
      </w:r>
      <w:r>
        <w:rPr>
          <w:spacing w:val="-10"/>
        </w:rPr>
        <w:t xml:space="preserve"> </w:t>
      </w:r>
      <w:r>
        <w:t>razón</w:t>
      </w:r>
      <w:r>
        <w:rPr>
          <w:spacing w:val="-11"/>
        </w:rPr>
        <w:t xml:space="preserve"> </w:t>
      </w:r>
      <w:r>
        <w:t>para</w:t>
      </w:r>
      <w:r>
        <w:rPr>
          <w:spacing w:val="-10"/>
        </w:rPr>
        <w:t xml:space="preserve"> </w:t>
      </w:r>
      <w:r>
        <w:t>recibir</w:t>
      </w:r>
      <w:r>
        <w:rPr>
          <w:spacing w:val="-13"/>
        </w:rPr>
        <w:t xml:space="preserve"> </w:t>
      </w:r>
      <w:r>
        <w:t>con</w:t>
      </w:r>
      <w:r>
        <w:rPr>
          <w:spacing w:val="-10"/>
        </w:rPr>
        <w:t xml:space="preserve"> </w:t>
      </w:r>
      <w:r>
        <w:t>reserva</w:t>
      </w:r>
      <w:r>
        <w:rPr>
          <w:spacing w:val="-11"/>
        </w:rPr>
        <w:t xml:space="preserve"> </w:t>
      </w:r>
      <w:r>
        <w:t>tales</w:t>
      </w:r>
      <w:r>
        <w:rPr>
          <w:spacing w:val="-10"/>
        </w:rPr>
        <w:t xml:space="preserve"> </w:t>
      </w:r>
      <w:r>
        <w:t>ofrecimientos</w:t>
      </w:r>
      <w:r>
        <w:rPr>
          <w:spacing w:val="-11"/>
        </w:rPr>
        <w:t xml:space="preserve"> </w:t>
      </w:r>
      <w:r>
        <w:t>es</w:t>
      </w:r>
      <w:r>
        <w:rPr>
          <w:spacing w:val="-12"/>
        </w:rPr>
        <w:t xml:space="preserve"> </w:t>
      </w:r>
      <w:r>
        <w:t>que</w:t>
      </w:r>
      <w:r>
        <w:rPr>
          <w:spacing w:val="-10"/>
        </w:rPr>
        <w:t xml:space="preserve"> </w:t>
      </w:r>
      <w:r>
        <w:t>puede quedar en el imaginario de las víctimas o en su memoria histórica colectiva sobre los hechos, la percepción de que si se necesitan iniciativas tales como libros o conversatorios</w:t>
      </w:r>
      <w:r>
        <w:rPr>
          <w:spacing w:val="-11"/>
        </w:rPr>
        <w:t xml:space="preserve"> </w:t>
      </w:r>
      <w:r>
        <w:t>para</w:t>
      </w:r>
      <w:r>
        <w:rPr>
          <w:spacing w:val="-10"/>
        </w:rPr>
        <w:t xml:space="preserve"> </w:t>
      </w:r>
      <w:r>
        <w:t>revivir</w:t>
      </w:r>
      <w:r>
        <w:rPr>
          <w:spacing w:val="-11"/>
        </w:rPr>
        <w:t xml:space="preserve"> </w:t>
      </w:r>
      <w:r>
        <w:t>una</w:t>
      </w:r>
      <w:r>
        <w:rPr>
          <w:spacing w:val="-9"/>
        </w:rPr>
        <w:t xml:space="preserve"> </w:t>
      </w:r>
      <w:r>
        <w:t>supuesta</w:t>
      </w:r>
      <w:r>
        <w:rPr>
          <w:spacing w:val="-10"/>
        </w:rPr>
        <w:t xml:space="preserve"> </w:t>
      </w:r>
      <w:r>
        <w:t>y</w:t>
      </w:r>
      <w:r>
        <w:rPr>
          <w:spacing w:val="-13"/>
        </w:rPr>
        <w:t xml:space="preserve"> </w:t>
      </w:r>
      <w:r>
        <w:t>“verdadera</w:t>
      </w:r>
      <w:r>
        <w:rPr>
          <w:spacing w:val="-12"/>
        </w:rPr>
        <w:t xml:space="preserve"> </w:t>
      </w:r>
      <w:r>
        <w:t>memoria</w:t>
      </w:r>
      <w:r>
        <w:rPr>
          <w:spacing w:val="-12"/>
        </w:rPr>
        <w:t xml:space="preserve"> </w:t>
      </w:r>
      <w:r>
        <w:t>histórica”</w:t>
      </w:r>
      <w:r>
        <w:rPr>
          <w:spacing w:val="-11"/>
        </w:rPr>
        <w:t xml:space="preserve"> </w:t>
      </w:r>
      <w:r>
        <w:t>es</w:t>
      </w:r>
      <w:r>
        <w:rPr>
          <w:spacing w:val="-10"/>
        </w:rPr>
        <w:t xml:space="preserve"> </w:t>
      </w:r>
      <w:r>
        <w:t>porque hubo una situación en su conducta pasada que merece ser “revisada” y que pudo haber suscitado las circunstancias de victimización. La posibilidad de que esto suceda constituye una acción con daño y una de las peores formas de revictimización.</w:t>
      </w:r>
    </w:p>
    <w:p xmlns:wp14="http://schemas.microsoft.com/office/word/2010/wordml" w:rsidR="000047A3" w:rsidRDefault="000047A3" w14:paraId="769D0D3C" wp14:textId="77777777">
      <w:pPr>
        <w:spacing w:line="360" w:lineRule="auto"/>
        <w:jc w:val="both"/>
        <w:sectPr w:rsidR="000047A3">
          <w:pgSz w:w="12240" w:h="15840" w:orient="portrait"/>
          <w:pgMar w:top="180" w:right="220" w:bottom="1360" w:left="60" w:header="0" w:footer="1171" w:gutter="0"/>
          <w:cols w:space="720"/>
        </w:sectPr>
      </w:pPr>
    </w:p>
    <w:p xmlns:wp14="http://schemas.microsoft.com/office/word/2010/wordml" w:rsidR="000047A3" w:rsidRDefault="001F0754" w14:paraId="697293B1"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5755264" behindDoc="0" locked="0" layoutInCell="1" allowOverlap="1" wp14:anchorId="40073E66" wp14:editId="7777777">
            <wp:simplePos x="0" y="0"/>
            <wp:positionH relativeFrom="page">
              <wp:posOffset>101600</wp:posOffset>
            </wp:positionH>
            <wp:positionV relativeFrom="paragraph">
              <wp:posOffset>139444</wp:posOffset>
            </wp:positionV>
            <wp:extent cx="254000" cy="3035300"/>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2020-12-10 07:23:50</w:t>
      </w:r>
    </w:p>
    <w:p xmlns:wp14="http://schemas.microsoft.com/office/word/2010/wordml" w:rsidR="000047A3" w:rsidRDefault="001F0754" w14:paraId="54CD245A" wp14:textId="77777777">
      <w:pPr>
        <w:pStyle w:val="Textoindependiente"/>
        <w:rPr>
          <w:sz w:val="20"/>
        </w:rPr>
      </w:pPr>
      <w:r>
        <w:br w:type="column"/>
      </w:r>
    </w:p>
    <w:p xmlns:wp14="http://schemas.microsoft.com/office/word/2010/wordml" w:rsidR="000047A3" w:rsidRDefault="001F0754" w14:paraId="590C0DB0" wp14:textId="77777777">
      <w:pPr>
        <w:pStyle w:val="Textoindependiente"/>
        <w:spacing w:before="3"/>
        <w:rPr>
          <w:sz w:val="10"/>
        </w:rPr>
      </w:pPr>
      <w:r>
        <w:rPr>
          <w:noProof/>
          <w:lang w:val="es-CO" w:eastAsia="es-CO"/>
        </w:rPr>
        <w:drawing>
          <wp:anchor xmlns:wp14="http://schemas.microsoft.com/office/word/2010/wordprocessingDrawing" distT="0" distB="0" distL="0" distR="0" simplePos="0" relativeHeight="50" behindDoc="0" locked="0" layoutInCell="1" allowOverlap="1" wp14:anchorId="15E068CF" wp14:editId="7777777">
            <wp:simplePos x="0" y="0"/>
            <wp:positionH relativeFrom="page">
              <wp:posOffset>3789045</wp:posOffset>
            </wp:positionH>
            <wp:positionV relativeFrom="paragraph">
              <wp:posOffset>99707</wp:posOffset>
            </wp:positionV>
            <wp:extent cx="912180" cy="1304925"/>
            <wp:effectExtent l="0" t="0" r="0" b="0"/>
            <wp:wrapTopAndBottom/>
            <wp:docPr id="5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jpeg"/>
                    <pic:cNvPicPr/>
                  </pic:nvPicPr>
                  <pic:blipFill>
                    <a:blip r:embed="rId8" cstate="print"/>
                    <a:stretch>
                      <a:fillRect/>
                    </a:stretch>
                  </pic:blipFill>
                  <pic:spPr>
                    <a:xfrm>
                      <a:off x="0" y="0"/>
                      <a:ext cx="912180" cy="1304925"/>
                    </a:xfrm>
                    <a:prstGeom prst="rect">
                      <a:avLst/>
                    </a:prstGeom>
                  </pic:spPr>
                </pic:pic>
              </a:graphicData>
            </a:graphic>
          </wp:anchor>
        </w:drawing>
      </w:r>
    </w:p>
    <w:p xmlns:wp14="http://schemas.microsoft.com/office/word/2010/wordml" w:rsidR="000047A3" w:rsidRDefault="001F0754" w14:paraId="5B89B3EC" wp14:textId="77777777">
      <w:pPr>
        <w:pStyle w:val="Ttulo1"/>
        <w:numPr>
          <w:ilvl w:val="0"/>
          <w:numId w:val="2"/>
        </w:numPr>
        <w:tabs>
          <w:tab w:val="left" w:pos="529"/>
        </w:tabs>
        <w:spacing w:before="215"/>
        <w:ind w:left="528" w:hanging="429"/>
        <w:jc w:val="left"/>
      </w:pPr>
      <w:r>
        <w:t>CONCEPTO</w:t>
      </w:r>
    </w:p>
    <w:p xmlns:wp14="http://schemas.microsoft.com/office/word/2010/wordml" w:rsidR="000047A3" w:rsidRDefault="000047A3" w14:paraId="1231BE67" wp14:textId="77777777">
      <w:pPr>
        <w:sectPr w:rsidR="000047A3">
          <w:pgSz w:w="12240" w:h="15840" w:orient="portrait"/>
          <w:pgMar w:top="180" w:right="220" w:bottom="1360" w:left="60" w:header="0" w:footer="1171" w:gutter="0"/>
          <w:cols w:equalWidth="0" w:space="720" w:num="2">
            <w:col w:w="3863" w:space="1770"/>
            <w:col w:w="6327"/>
          </w:cols>
        </w:sectPr>
      </w:pPr>
    </w:p>
    <w:p xmlns:wp14="http://schemas.microsoft.com/office/word/2010/wordml" w:rsidR="000047A3" w:rsidRDefault="000047A3" w14:paraId="36FEB5B0" wp14:textId="77777777">
      <w:pPr>
        <w:pStyle w:val="Textoindependiente"/>
        <w:rPr>
          <w:b/>
          <w:sz w:val="20"/>
        </w:rPr>
      </w:pPr>
    </w:p>
    <w:p xmlns:wp14="http://schemas.microsoft.com/office/word/2010/wordml" w:rsidR="000047A3" w:rsidRDefault="000047A3" w14:paraId="30D7AA69" wp14:textId="77777777">
      <w:pPr>
        <w:pStyle w:val="Textoindependiente"/>
        <w:rPr>
          <w:b/>
          <w:sz w:val="20"/>
        </w:rPr>
      </w:pPr>
    </w:p>
    <w:p xmlns:wp14="http://schemas.microsoft.com/office/word/2010/wordml" w:rsidR="000047A3" w:rsidRDefault="000047A3" w14:paraId="7196D064" wp14:textId="77777777">
      <w:pPr>
        <w:pStyle w:val="Textoindependiente"/>
        <w:rPr>
          <w:b/>
          <w:sz w:val="20"/>
        </w:rPr>
      </w:pPr>
    </w:p>
    <w:p xmlns:wp14="http://schemas.microsoft.com/office/word/2010/wordml" w:rsidR="000047A3" w:rsidRDefault="000047A3" w14:paraId="34FF1C98" wp14:textId="77777777">
      <w:pPr>
        <w:pStyle w:val="Textoindependiente"/>
        <w:spacing w:before="10"/>
        <w:rPr>
          <w:b/>
          <w:sz w:val="23"/>
        </w:rPr>
      </w:pPr>
    </w:p>
    <w:p xmlns:wp14="http://schemas.microsoft.com/office/word/2010/wordml" w:rsidR="000047A3" w:rsidRDefault="002A37A1" w14:paraId="56CA4DA4" wp14:textId="77777777">
      <w:pPr>
        <w:pStyle w:val="Textoindependiente"/>
        <w:spacing w:before="1" w:line="360" w:lineRule="auto"/>
        <w:ind w:left="2208" w:right="917"/>
        <w:jc w:val="both"/>
      </w:pPr>
      <w:r>
        <w:rPr>
          <w:noProof/>
          <w:lang w:val="es-CO" w:eastAsia="es-CO"/>
        </w:rPr>
        <mc:AlternateContent>
          <mc:Choice Requires="wps">
            <w:drawing>
              <wp:anchor xmlns:wp14="http://schemas.microsoft.com/office/word/2010/wordprocessingDrawing" distT="0" distB="0" distL="114300" distR="114300" simplePos="0" relativeHeight="15755776" behindDoc="0" locked="0" layoutInCell="1" allowOverlap="1" wp14:anchorId="1B41BB4B" wp14:editId="7777777">
                <wp:simplePos x="0" y="0"/>
                <wp:positionH relativeFrom="page">
                  <wp:posOffset>398145</wp:posOffset>
                </wp:positionH>
                <wp:positionV relativeFrom="paragraph">
                  <wp:posOffset>-1952625</wp:posOffset>
                </wp:positionV>
                <wp:extent cx="101600" cy="2647315"/>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64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4DFE2A90" wp14:textId="77777777">
                            <w:pPr>
                              <w:ind w:left="20"/>
                              <w:rPr>
                                <w:sz w:val="12"/>
                              </w:rPr>
                            </w:pPr>
                            <w:r>
                              <w:rPr>
                                <w:sz w:val="12"/>
                              </w:rPr>
                              <w:t>Identificador hCaV 4Dk+ AUeo d8q4 lFLt qf3k qeo=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3B04F8B">
              <v:shape id="Text Box 3" style="position:absolute;left:0;text-align:left;margin-left:31.35pt;margin-top:-153.75pt;width:8pt;height:208.45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">
                <v:textbox style="layout-flow:vertical;mso-layout-flow-alt:bottom-to-top" inset="0,0,0,0">
                  <w:txbxContent>
                    <w:p w:rsidR="000047A3" w:rsidRDefault="001F0754" w14:paraId="09F93525" wp14:textId="77777777">
                      <w:pPr>
                        <w:ind w:left="20"/>
                        <w:rPr>
                          <w:sz w:val="12"/>
                        </w:rPr>
                      </w:pPr>
                      <w:r>
                        <w:rPr>
                          <w:sz w:val="12"/>
                        </w:rPr>
                        <w:t>Identificador hCaV 4Dk+ AUeo d8q4 lFLt qf3k qeo= (Válido indefinidamente)</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15756288" behindDoc="0" locked="0" layoutInCell="1" allowOverlap="1" wp14:anchorId="3968F336" wp14:editId="7777777">
                <wp:simplePos x="0" y="0"/>
                <wp:positionH relativeFrom="page">
                  <wp:posOffset>563245</wp:posOffset>
                </wp:positionH>
                <wp:positionV relativeFrom="paragraph">
                  <wp:posOffset>-1169035</wp:posOffset>
                </wp:positionV>
                <wp:extent cx="101600" cy="18637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1DA59B63" wp14:textId="77777777">
                            <w:pPr>
                              <w:ind w:left="20"/>
                              <w:rPr>
                                <w:sz w:val="12"/>
                              </w:rPr>
                            </w:pPr>
                            <w:r>
                              <w:rPr>
                                <w:sz w:val="12"/>
                              </w:rPr>
                              <w:t xml:space="preserve">URL </w:t>
                            </w:r>
                            <w:hyperlink r:id="rId3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78A27BB">
              <v:shape id="Text Box 2" style="position:absolute;left:0;text-align:left;margin-left:44.35pt;margin-top:-92.05pt;width:8pt;height:146.7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2P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">
                <v:textbox style="layout-flow:vertical;mso-layout-flow-alt:bottom-to-top" inset="0,0,0,0">
                  <w:txbxContent>
                    <w:p w:rsidR="000047A3" w:rsidRDefault="001F0754" w14:paraId="5590BEFB" wp14:textId="77777777">
                      <w:pPr>
                        <w:ind w:left="20"/>
                        <w:rPr>
                          <w:sz w:val="12"/>
                        </w:rPr>
                      </w:pPr>
                      <w:r>
                        <w:rPr>
                          <w:sz w:val="12"/>
                        </w:rPr>
                        <w:t xml:space="preserve">URL </w:t>
                      </w:r>
                      <w:hyperlink r:id="rId38">
                        <w:r>
                          <w:rPr>
                            <w:sz w:val="12"/>
                          </w:rPr>
                          <w:t>https://www.procuraduria.gov.co/SedeElectronica</w:t>
                        </w:r>
                      </w:hyperlink>
                    </w:p>
                  </w:txbxContent>
                </v:textbox>
                <w10:wrap anchorx="page"/>
              </v:shape>
            </w:pict>
          </mc:Fallback>
        </mc:AlternateContent>
      </w:r>
      <w:r w:rsidR="001F0754">
        <w:t>Esta Delegada del Ministerio Público solicita respetuosamente que se evalúen las razones</w:t>
      </w:r>
      <w:r w:rsidR="001F0754">
        <w:rPr>
          <w:spacing w:val="-12"/>
        </w:rPr>
        <w:t xml:space="preserve"> </w:t>
      </w:r>
      <w:r w:rsidR="001F0754">
        <w:t>descritas</w:t>
      </w:r>
      <w:r w:rsidR="001F0754">
        <w:rPr>
          <w:spacing w:val="-12"/>
        </w:rPr>
        <w:t xml:space="preserve"> </w:t>
      </w:r>
      <w:r w:rsidR="001F0754">
        <w:t>en</w:t>
      </w:r>
      <w:r w:rsidR="001F0754">
        <w:rPr>
          <w:spacing w:val="-11"/>
        </w:rPr>
        <w:t xml:space="preserve"> </w:t>
      </w:r>
      <w:r w:rsidR="001F0754">
        <w:t>el</w:t>
      </w:r>
      <w:r w:rsidR="001F0754">
        <w:rPr>
          <w:spacing w:val="-13"/>
        </w:rPr>
        <w:t xml:space="preserve"> </w:t>
      </w:r>
      <w:r w:rsidR="001F0754">
        <w:t>documento</w:t>
      </w:r>
      <w:r w:rsidR="001F0754">
        <w:rPr>
          <w:spacing w:val="-10"/>
        </w:rPr>
        <w:t xml:space="preserve"> </w:t>
      </w:r>
      <w:r w:rsidR="001F0754">
        <w:t>presentado</w:t>
      </w:r>
      <w:r w:rsidR="001F0754">
        <w:rPr>
          <w:spacing w:val="-11"/>
        </w:rPr>
        <w:t xml:space="preserve"> </w:t>
      </w:r>
      <w:r w:rsidR="001F0754">
        <w:t>por</w:t>
      </w:r>
      <w:r w:rsidR="001F0754">
        <w:rPr>
          <w:spacing w:val="-11"/>
        </w:rPr>
        <w:t xml:space="preserve"> </w:t>
      </w:r>
      <w:r w:rsidR="001F0754">
        <w:t>esta</w:t>
      </w:r>
      <w:r w:rsidR="001F0754">
        <w:rPr>
          <w:spacing w:val="-11"/>
        </w:rPr>
        <w:t xml:space="preserve"> </w:t>
      </w:r>
      <w:r w:rsidR="001F0754">
        <w:t>Delegada</w:t>
      </w:r>
      <w:r w:rsidR="001F0754">
        <w:rPr>
          <w:spacing w:val="-13"/>
        </w:rPr>
        <w:t xml:space="preserve"> </w:t>
      </w:r>
      <w:r w:rsidR="001F0754">
        <w:t>en</w:t>
      </w:r>
      <w:r w:rsidR="001F0754">
        <w:rPr>
          <w:spacing w:val="-10"/>
        </w:rPr>
        <w:t xml:space="preserve"> </w:t>
      </w:r>
      <w:r w:rsidR="001F0754">
        <w:t>el</w:t>
      </w:r>
      <w:r w:rsidR="001F0754">
        <w:rPr>
          <w:spacing w:val="-12"/>
        </w:rPr>
        <w:t xml:space="preserve"> </w:t>
      </w:r>
      <w:r w:rsidR="001F0754">
        <w:t>mes</w:t>
      </w:r>
      <w:r w:rsidR="001F0754">
        <w:rPr>
          <w:spacing w:val="-13"/>
        </w:rPr>
        <w:t xml:space="preserve"> </w:t>
      </w:r>
      <w:r w:rsidR="001F0754">
        <w:t>de</w:t>
      </w:r>
      <w:r w:rsidR="001F0754">
        <w:rPr>
          <w:spacing w:val="-11"/>
        </w:rPr>
        <w:t xml:space="preserve"> </w:t>
      </w:r>
      <w:r w:rsidR="001F0754">
        <w:t>julio de</w:t>
      </w:r>
      <w:r w:rsidR="001F0754">
        <w:rPr>
          <w:spacing w:val="-4"/>
        </w:rPr>
        <w:t xml:space="preserve"> </w:t>
      </w:r>
      <w:r w:rsidR="001F0754">
        <w:t>2019</w:t>
      </w:r>
      <w:r w:rsidR="001F0754">
        <w:rPr>
          <w:spacing w:val="-4"/>
        </w:rPr>
        <w:t xml:space="preserve"> </w:t>
      </w:r>
      <w:r w:rsidR="001F0754">
        <w:t>respecto</w:t>
      </w:r>
      <w:r w:rsidR="001F0754">
        <w:rPr>
          <w:spacing w:val="-6"/>
        </w:rPr>
        <w:t xml:space="preserve"> </w:t>
      </w:r>
      <w:r w:rsidR="001F0754">
        <w:t>de</w:t>
      </w:r>
      <w:r w:rsidR="001F0754">
        <w:rPr>
          <w:spacing w:val="-4"/>
        </w:rPr>
        <w:t xml:space="preserve"> </w:t>
      </w:r>
      <w:r w:rsidR="001F0754">
        <w:t>la</w:t>
      </w:r>
      <w:r w:rsidR="001F0754">
        <w:rPr>
          <w:spacing w:val="-5"/>
        </w:rPr>
        <w:t xml:space="preserve"> </w:t>
      </w:r>
      <w:r w:rsidR="001F0754">
        <w:t>competencia</w:t>
      </w:r>
      <w:r w:rsidR="001F0754">
        <w:rPr>
          <w:spacing w:val="-6"/>
        </w:rPr>
        <w:t xml:space="preserve"> </w:t>
      </w:r>
      <w:r w:rsidR="001F0754">
        <w:t>de</w:t>
      </w:r>
      <w:r w:rsidR="001F0754">
        <w:rPr>
          <w:spacing w:val="-4"/>
        </w:rPr>
        <w:t xml:space="preserve"> </w:t>
      </w:r>
      <w:r w:rsidR="001F0754">
        <w:t>la</w:t>
      </w:r>
      <w:r w:rsidR="001F0754">
        <w:rPr>
          <w:spacing w:val="-4"/>
        </w:rPr>
        <w:t xml:space="preserve"> </w:t>
      </w:r>
      <w:r w:rsidR="001F0754">
        <w:t>jurisdicción</w:t>
      </w:r>
      <w:r w:rsidR="001F0754">
        <w:rPr>
          <w:spacing w:val="-4"/>
        </w:rPr>
        <w:t xml:space="preserve"> </w:t>
      </w:r>
      <w:r w:rsidR="001F0754">
        <w:t>especial</w:t>
      </w:r>
      <w:r w:rsidR="001F0754">
        <w:rPr>
          <w:spacing w:val="-6"/>
        </w:rPr>
        <w:t xml:space="preserve"> </w:t>
      </w:r>
      <w:r w:rsidR="001F0754">
        <w:t>en</w:t>
      </w:r>
      <w:r w:rsidR="001F0754">
        <w:rPr>
          <w:spacing w:val="-6"/>
        </w:rPr>
        <w:t xml:space="preserve"> </w:t>
      </w:r>
      <w:r w:rsidR="001F0754">
        <w:t>el</w:t>
      </w:r>
      <w:r w:rsidR="001F0754">
        <w:rPr>
          <w:spacing w:val="-5"/>
        </w:rPr>
        <w:t xml:space="preserve"> </w:t>
      </w:r>
      <w:r w:rsidR="001F0754">
        <w:t>caso</w:t>
      </w:r>
      <w:r w:rsidR="001F0754">
        <w:rPr>
          <w:spacing w:val="-6"/>
        </w:rPr>
        <w:t xml:space="preserve"> </w:t>
      </w:r>
      <w:r w:rsidR="001F0754">
        <w:t>del</w:t>
      </w:r>
      <w:r w:rsidR="001F0754">
        <w:rPr>
          <w:spacing w:val="-4"/>
        </w:rPr>
        <w:t xml:space="preserve"> </w:t>
      </w:r>
      <w:r w:rsidR="001F0754">
        <w:t xml:space="preserve">señor </w:t>
      </w:r>
      <w:r w:rsidR="001F0754">
        <w:rPr>
          <w:b/>
        </w:rPr>
        <w:t>ÁLVARO ALFONSO GARCÍA</w:t>
      </w:r>
      <w:r w:rsidR="001F0754">
        <w:rPr>
          <w:b/>
          <w:spacing w:val="1"/>
        </w:rPr>
        <w:t xml:space="preserve"> </w:t>
      </w:r>
      <w:r w:rsidR="001F0754">
        <w:rPr>
          <w:b/>
        </w:rPr>
        <w:t>ROMERO</w:t>
      </w:r>
      <w:r w:rsidR="001F0754">
        <w:t>.</w:t>
      </w:r>
    </w:p>
    <w:p xmlns:wp14="http://schemas.microsoft.com/office/word/2010/wordml" w:rsidR="000047A3" w:rsidRDefault="000047A3" w14:paraId="6D072C0D" wp14:textId="77777777">
      <w:pPr>
        <w:pStyle w:val="Textoindependiente"/>
        <w:spacing w:before="10"/>
        <w:rPr>
          <w:sz w:val="35"/>
        </w:rPr>
      </w:pPr>
    </w:p>
    <w:p xmlns:wp14="http://schemas.microsoft.com/office/word/2010/wordml" w:rsidR="000047A3" w:rsidRDefault="001F0754" w14:paraId="25EB11E1" wp14:textId="77777777">
      <w:pPr>
        <w:pStyle w:val="Textoindependiente"/>
        <w:spacing w:before="1" w:line="360" w:lineRule="auto"/>
        <w:ind w:left="2208" w:right="913"/>
        <w:jc w:val="both"/>
      </w:pPr>
      <w:r>
        <w:t xml:space="preserve">Como petición subsidiaria, la Procuraduría solicita que se evalúe el plan de contribución al régimen de condicionalidades presentado por el señor </w:t>
      </w:r>
      <w:r>
        <w:rPr>
          <w:b/>
        </w:rPr>
        <w:t xml:space="preserve">ÁLVARO ALFONSO GARCÍA ROMERO </w:t>
      </w:r>
      <w:r>
        <w:t>a la luz de las críticas y observaciones en este documento planteadas.</w:t>
      </w:r>
    </w:p>
    <w:p xmlns:wp14="http://schemas.microsoft.com/office/word/2010/wordml" w:rsidR="000047A3" w:rsidRDefault="000047A3" w14:paraId="48A21919" wp14:textId="77777777">
      <w:pPr>
        <w:pStyle w:val="Textoindependiente"/>
        <w:rPr>
          <w:sz w:val="28"/>
        </w:rPr>
      </w:pPr>
    </w:p>
    <w:p xmlns:wp14="http://schemas.microsoft.com/office/word/2010/wordml" w:rsidR="000047A3" w:rsidRDefault="000047A3" w14:paraId="6BD18F9B" wp14:textId="77777777">
      <w:pPr>
        <w:pStyle w:val="Textoindependiente"/>
        <w:rPr>
          <w:sz w:val="28"/>
        </w:rPr>
      </w:pPr>
    </w:p>
    <w:p xmlns:wp14="http://schemas.microsoft.com/office/word/2010/wordml" w:rsidR="000047A3" w:rsidRDefault="001F0754" w14:paraId="7F16B3CB" wp14:textId="77777777">
      <w:pPr>
        <w:pStyle w:val="Textoindependiente"/>
        <w:spacing w:before="184"/>
        <w:ind w:left="2208"/>
      </w:pPr>
      <w:r>
        <w:t>Atentamente,</w:t>
      </w:r>
    </w:p>
    <w:p xmlns:wp14="http://schemas.microsoft.com/office/word/2010/wordml" w:rsidR="000047A3" w:rsidRDefault="000047A3" w14:paraId="238601FE" wp14:textId="77777777">
      <w:pPr>
        <w:pStyle w:val="Textoindependiente"/>
        <w:rPr>
          <w:sz w:val="20"/>
        </w:rPr>
      </w:pPr>
    </w:p>
    <w:p xmlns:wp14="http://schemas.microsoft.com/office/word/2010/wordml" w:rsidR="000047A3" w:rsidRDefault="000047A3" w14:paraId="0F3CABC7" wp14:textId="77777777">
      <w:pPr>
        <w:pStyle w:val="Textoindependiente"/>
        <w:rPr>
          <w:sz w:val="20"/>
        </w:rPr>
      </w:pPr>
    </w:p>
    <w:p xmlns:wp14="http://schemas.microsoft.com/office/word/2010/wordml" w:rsidR="000047A3" w:rsidP="4AC206EB" w:rsidRDefault="001F0754" w14:paraId="753B5637" wp14:textId="77777777">
      <w:pPr>
        <w:pStyle w:val="Textoindependiente"/>
        <w:spacing w:before="9"/>
        <w:rPr>
          <w:sz w:val="19"/>
          <w:szCs w:val="19"/>
        </w:rPr>
      </w:pPr>
    </w:p>
    <w:p xmlns:wp14="http://schemas.microsoft.com/office/word/2010/wordml" w:rsidR="000047A3" w:rsidRDefault="000047A3" w14:paraId="5B08B5D1" wp14:textId="77777777">
      <w:pPr>
        <w:pStyle w:val="Textoindependiente"/>
        <w:spacing w:before="8"/>
        <w:rPr>
          <w:sz w:val="28"/>
        </w:rPr>
      </w:pPr>
    </w:p>
    <w:p xmlns:wp14="http://schemas.microsoft.com/office/word/2010/wordml" w:rsidR="000047A3" w:rsidRDefault="001F0754" w14:paraId="5ECB2B0D" wp14:textId="77777777">
      <w:pPr>
        <w:pStyle w:val="Ttulo1"/>
        <w:spacing w:before="1"/>
        <w:ind w:left="2256" w:right="960"/>
        <w:jc w:val="center"/>
      </w:pPr>
      <w:bookmarkStart w:name="_GoBack" w:id="0"/>
      <w:bookmarkEnd w:id="0"/>
      <w:r>
        <w:t>MÓNICA CIFUENTES</w:t>
      </w:r>
      <w:r>
        <w:rPr>
          <w:spacing w:val="-2"/>
        </w:rPr>
        <w:t xml:space="preserve"> </w:t>
      </w:r>
      <w:r>
        <w:t>OSORIO</w:t>
      </w:r>
    </w:p>
    <w:p xmlns:wp14="http://schemas.microsoft.com/office/word/2010/wordml" w:rsidR="000047A3" w:rsidRDefault="001F0754" w14:paraId="6540368E" wp14:textId="77777777">
      <w:pPr>
        <w:pStyle w:val="Textoindependiente"/>
        <w:spacing w:before="139" w:line="360" w:lineRule="auto"/>
        <w:ind w:left="2256" w:right="960"/>
        <w:jc w:val="center"/>
      </w:pPr>
      <w:r>
        <w:t>Procuradora Delegada con funciones de Coordinación para la Intervención ante</w:t>
      </w:r>
      <w:r>
        <w:rPr>
          <w:spacing w:val="-21"/>
        </w:rPr>
        <w:t xml:space="preserve"> </w:t>
      </w:r>
      <w:r>
        <w:t>la Jurisdicción Especial para la</w:t>
      </w:r>
      <w:r>
        <w:rPr>
          <w:spacing w:val="4"/>
        </w:rPr>
        <w:t xml:space="preserve"> </w:t>
      </w:r>
      <w:r>
        <w:t>Paz</w:t>
      </w:r>
    </w:p>
    <w:sectPr w:rsidR="000047A3">
      <w:type w:val="continuous"/>
      <w:pgSz w:w="12240" w:h="15840" w:orient="portrait"/>
      <w:pgMar w:top="180" w:right="220" w:bottom="136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61B97" w:rsidRDefault="00161B97" w14:paraId="16DEB4AB" wp14:textId="77777777">
      <w:r>
        <w:separator/>
      </w:r>
    </w:p>
  </w:endnote>
  <w:endnote w:type="continuationSeparator" w:id="0">
    <w:p xmlns:wp14="http://schemas.microsoft.com/office/word/2010/wordml" w:rsidR="00161B97" w:rsidRDefault="00161B97" w14:paraId="0AD9C6F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0047A3" w:rsidRDefault="002A37A1" w14:paraId="2E2A4035"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75872" behindDoc="1" locked="0" layoutInCell="1" allowOverlap="1" wp14:anchorId="75027BAF" wp14:editId="7777777">
              <wp:simplePos x="0" y="0"/>
              <wp:positionH relativeFrom="page">
                <wp:posOffset>1440180</wp:posOffset>
              </wp:positionH>
              <wp:positionV relativeFrom="page">
                <wp:posOffset>9146540</wp:posOffset>
              </wp:positionV>
              <wp:extent cx="56007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C2797D3">
            <v:line id="Line 6" style="position:absolute;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1515F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oU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whJ&#10;3IJGey4ZWvj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BnToU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76384" behindDoc="1" locked="0" layoutInCell="1" allowOverlap="1" wp14:anchorId="6B85BB4C" wp14:editId="7777777">
              <wp:simplePos x="0" y="0"/>
              <wp:positionH relativeFrom="page">
                <wp:posOffset>1465580</wp:posOffset>
              </wp:positionH>
              <wp:positionV relativeFrom="page">
                <wp:posOffset>8952865</wp:posOffset>
              </wp:positionV>
              <wp:extent cx="5601335" cy="7607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6EA17037"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517D5F">
                            <w:rPr>
                              <w:b/>
                              <w:noProof/>
                              <w:sz w:val="16"/>
                            </w:rPr>
                            <w:t>9</w:t>
                          </w:r>
                          <w:r>
                            <w:fldChar w:fldCharType="end"/>
                          </w:r>
                          <w:r>
                            <w:rPr>
                              <w:b/>
                              <w:sz w:val="16"/>
                            </w:rPr>
                            <w:t xml:space="preserve"> </w:t>
                          </w:r>
                          <w:r>
                            <w:rPr>
                              <w:sz w:val="16"/>
                            </w:rPr>
                            <w:t xml:space="preserve">de </w:t>
                          </w:r>
                          <w:r>
                            <w:rPr>
                              <w:b/>
                              <w:sz w:val="16"/>
                            </w:rPr>
                            <w:t>13</w:t>
                          </w:r>
                        </w:p>
                        <w:p xmlns:wp14="http://schemas.microsoft.com/office/word/2010/wordml" w:rsidR="000047A3" w:rsidRDefault="001F0754" w14:paraId="159005AD"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0047A3" w:rsidRDefault="001F0754" w14:paraId="2B0CBA8A"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0047A3" w:rsidRDefault="001F0754" w14:paraId="61F5735C"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AB84AEA">
            <v:shapetype id="_x0000_t202" coordsize="21600,21600" o:spt="202" path="m,l,21600r21600,l21600,xe">
              <v:stroke joinstyle="miter"/>
              <v:path gradientshapeok="t" o:connecttype="rect"/>
            </v:shapetype>
            <v:shape id="_x0000_s1053" style="position:absolute;margin-left:115.4pt;margin-top:704.95pt;width:441.05pt;height:59.9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KTrwIAAKo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">
              <v:textbox inset="0,0,0,0">
                <w:txbxContent>
                  <w:p w:rsidR="000047A3" w:rsidRDefault="001F0754" w14:paraId="04D9817C"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517D5F">
                      <w:rPr>
                        <w:b/>
                        <w:noProof/>
                        <w:sz w:val="16"/>
                      </w:rPr>
                      <w:t>9</w:t>
                    </w:r>
                    <w:r>
                      <w:fldChar w:fldCharType="end"/>
                    </w:r>
                    <w:r>
                      <w:rPr>
                        <w:b/>
                        <w:sz w:val="16"/>
                      </w:rPr>
                      <w:t xml:space="preserve"> </w:t>
                    </w:r>
                    <w:r>
                      <w:rPr>
                        <w:sz w:val="16"/>
                      </w:rPr>
                      <w:t xml:space="preserve">de </w:t>
                    </w:r>
                    <w:r>
                      <w:rPr>
                        <w:b/>
                        <w:sz w:val="16"/>
                      </w:rPr>
                      <w:t>13</w:t>
                    </w:r>
                  </w:p>
                  <w:p w:rsidR="000047A3" w:rsidRDefault="001F0754" w14:paraId="47192D9E"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0047A3" w:rsidRDefault="001F0754" w14:paraId="7FF6DA75"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0047A3" w:rsidRDefault="001F0754" w14:paraId="7374945E"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0047A3" w:rsidRDefault="002A37A1" w14:paraId="5E4DA99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76896" behindDoc="1" locked="0" layoutInCell="1" allowOverlap="1" wp14:anchorId="61A0D61C" wp14:editId="7777777">
              <wp:simplePos x="0" y="0"/>
              <wp:positionH relativeFrom="page">
                <wp:posOffset>1440180</wp:posOffset>
              </wp:positionH>
              <wp:positionV relativeFrom="page">
                <wp:posOffset>9146540</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183EF3D">
            <v:line id="Line 4" style="position:absolute;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4B459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FbsUc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77408" behindDoc="1" locked="0" layoutInCell="1" allowOverlap="1" wp14:anchorId="3D8BB811" wp14:editId="7777777">
              <wp:simplePos x="0" y="0"/>
              <wp:positionH relativeFrom="page">
                <wp:posOffset>1465580</wp:posOffset>
              </wp:positionH>
              <wp:positionV relativeFrom="page">
                <wp:posOffset>9161145</wp:posOffset>
              </wp:positionV>
              <wp:extent cx="5567680" cy="553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4D1BCBDF"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0047A3" w:rsidRDefault="001F0754" w14:paraId="63C90DFA"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0047A3" w:rsidRDefault="001F0754" w14:paraId="04D6C04C"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A19C632">
            <v:shapetype id="_x0000_t202" coordsize="21600,21600" o:spt="202" path="m,l,21600r21600,l21600,xe">
              <v:stroke joinstyle="miter"/>
              <v:path gradientshapeok="t" o:connecttype="rect"/>
            </v:shapetype>
            <v:shape id="_x0000_s1054" style="position:absolute;margin-left:115.4pt;margin-top:721.35pt;width:438.4pt;height:43.55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pW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">
              <v:textbox inset="0,0,0,0">
                <w:txbxContent>
                  <w:p w:rsidR="000047A3" w:rsidRDefault="001F0754" w14:paraId="25E06555"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0047A3" w:rsidRDefault="001F0754" w14:paraId="56110355"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0047A3" w:rsidRDefault="001F0754" w14:paraId="4278AC60"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0047A3" w:rsidRDefault="002A37A1" w14:paraId="2EC44617"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77920" behindDoc="1" locked="0" layoutInCell="1" allowOverlap="1" wp14:anchorId="4DB0FF38" wp14:editId="7777777">
              <wp:simplePos x="0" y="0"/>
              <wp:positionH relativeFrom="page">
                <wp:posOffset>1440180</wp:posOffset>
              </wp:positionH>
              <wp:positionV relativeFrom="page">
                <wp:posOffset>9146540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CF13D1D">
            <v:line id="Line 2" style="position:absolute;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5E89B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KZPPHg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78432" behindDoc="1" locked="0" layoutInCell="1" allowOverlap="1" wp14:anchorId="396484FE" wp14:editId="7777777">
              <wp:simplePos x="0" y="0"/>
              <wp:positionH relativeFrom="page">
                <wp:posOffset>1465580</wp:posOffset>
              </wp:positionH>
              <wp:positionV relativeFrom="page">
                <wp:posOffset>8952865</wp:posOffset>
              </wp:positionV>
              <wp:extent cx="5601335" cy="760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047A3" w:rsidRDefault="001F0754" w14:paraId="5C84C084"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517D5F">
                            <w:rPr>
                              <w:b/>
                              <w:noProof/>
                              <w:sz w:val="16"/>
                            </w:rPr>
                            <w:t>13</w:t>
                          </w:r>
                          <w:r>
                            <w:fldChar w:fldCharType="end"/>
                          </w:r>
                          <w:r>
                            <w:rPr>
                              <w:b/>
                              <w:sz w:val="16"/>
                            </w:rPr>
                            <w:t xml:space="preserve"> </w:t>
                          </w:r>
                          <w:r>
                            <w:rPr>
                              <w:sz w:val="16"/>
                            </w:rPr>
                            <w:t xml:space="preserve">de </w:t>
                          </w:r>
                          <w:r>
                            <w:rPr>
                              <w:b/>
                              <w:sz w:val="16"/>
                            </w:rPr>
                            <w:t>13</w:t>
                          </w:r>
                        </w:p>
                        <w:p xmlns:wp14="http://schemas.microsoft.com/office/word/2010/wordml" w:rsidR="000047A3" w:rsidRDefault="001F0754" w14:paraId="34D7CF14"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0047A3" w:rsidRDefault="001F0754" w14:paraId="66A44DF0"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xmlns:wp14="http://schemas.microsoft.com/office/word/2010/wordml" w:rsidR="000047A3" w:rsidRDefault="001F0754" w14:paraId="7D927696"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EB2C43">
            <v:shapetype id="_x0000_t202" coordsize="21600,21600" o:spt="202" path="m,l,21600r21600,l21600,xe">
              <v:stroke joinstyle="miter"/>
              <v:path gradientshapeok="t" o:connecttype="rect"/>
            </v:shapetype>
            <v:shape id="Text Box 1" style="position:absolute;margin-left:115.4pt;margin-top:704.95pt;width:441.05pt;height:59.9pt;z-index:-159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fosQIAALA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">
              <v:textbox inset="0,0,0,0">
                <w:txbxContent>
                  <w:p w:rsidR="000047A3" w:rsidRDefault="001F0754" w14:paraId="75B11E88"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517D5F">
                      <w:rPr>
                        <w:b/>
                        <w:noProof/>
                        <w:sz w:val="16"/>
                      </w:rPr>
                      <w:t>13</w:t>
                    </w:r>
                    <w:r>
                      <w:fldChar w:fldCharType="end"/>
                    </w:r>
                    <w:r>
                      <w:rPr>
                        <w:b/>
                        <w:sz w:val="16"/>
                      </w:rPr>
                      <w:t xml:space="preserve"> </w:t>
                    </w:r>
                    <w:r>
                      <w:rPr>
                        <w:sz w:val="16"/>
                      </w:rPr>
                      <w:t xml:space="preserve">de </w:t>
                    </w:r>
                    <w:r>
                      <w:rPr>
                        <w:b/>
                        <w:sz w:val="16"/>
                      </w:rPr>
                      <w:t>13</w:t>
                    </w:r>
                  </w:p>
                  <w:p w:rsidR="000047A3" w:rsidRDefault="001F0754" w14:paraId="7C6C9645"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0047A3" w:rsidRDefault="001F0754" w14:paraId="692F6A65" wp14:textId="77777777">
                    <w:pPr>
                      <w:spacing w:line="206" w:lineRule="exact"/>
                      <w:ind w:left="25" w:right="73"/>
                      <w:jc w:val="center"/>
                      <w:rPr>
                        <w:sz w:val="18"/>
                      </w:rPr>
                    </w:pPr>
                    <w:r>
                      <w:rPr>
                        <w:sz w:val="18"/>
                      </w:rPr>
                      <w:t xml:space="preserve">Línea gratuita para todo el país: 01 8000 940 808 </w:t>
                    </w:r>
                    <w:r>
                      <w:rPr>
                        <w:sz w:val="16"/>
                      </w:rPr>
                      <w:t xml:space="preserve">(571) </w:t>
                    </w:r>
                    <w:r>
                      <w:rPr>
                        <w:sz w:val="18"/>
                      </w:rPr>
                      <w:t>5878750 ,</w:t>
                    </w:r>
                  </w:p>
                  <w:p w:rsidR="000047A3" w:rsidRDefault="001F0754" w14:paraId="753CA9F5"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61B97" w:rsidRDefault="00161B97" w14:paraId="4B1F511A" wp14:textId="77777777">
      <w:r>
        <w:separator/>
      </w:r>
    </w:p>
  </w:footnote>
  <w:footnote w:type="continuationSeparator" w:id="0">
    <w:p xmlns:wp14="http://schemas.microsoft.com/office/word/2010/wordml" w:rsidR="00161B97" w:rsidRDefault="00161B97" w14:paraId="65F9C3D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82426"/>
    <w:multiLevelType w:val="hybridMultilevel"/>
    <w:tmpl w:val="ECB0B9C2"/>
    <w:lvl w:ilvl="0" w:tplc="0054FB42">
      <w:start w:val="1"/>
      <w:numFmt w:val="lowerLetter"/>
      <w:lvlText w:val="%1."/>
      <w:lvlJc w:val="left"/>
      <w:pPr>
        <w:ind w:left="2476" w:hanging="269"/>
      </w:pPr>
      <w:rPr>
        <w:rFonts w:hint="default" w:ascii="Arial" w:hAnsi="Arial" w:eastAsia="Arial" w:cs="Arial"/>
        <w:b/>
        <w:bCs/>
        <w:i/>
        <w:w w:val="99"/>
        <w:sz w:val="24"/>
        <w:szCs w:val="24"/>
        <w:lang w:val="es-ES" w:eastAsia="en-US" w:bidi="ar-SA"/>
      </w:rPr>
    </w:lvl>
    <w:lvl w:ilvl="1" w:tplc="9A16BEC4">
      <w:numFmt w:val="bullet"/>
      <w:lvlText w:val="•"/>
      <w:lvlJc w:val="left"/>
      <w:pPr>
        <w:ind w:left="3428" w:hanging="269"/>
      </w:pPr>
      <w:rPr>
        <w:rFonts w:hint="default"/>
        <w:lang w:val="es-ES" w:eastAsia="en-US" w:bidi="ar-SA"/>
      </w:rPr>
    </w:lvl>
    <w:lvl w:ilvl="2" w:tplc="196EFDB4">
      <w:numFmt w:val="bullet"/>
      <w:lvlText w:val="•"/>
      <w:lvlJc w:val="left"/>
      <w:pPr>
        <w:ind w:left="4376" w:hanging="269"/>
      </w:pPr>
      <w:rPr>
        <w:rFonts w:hint="default"/>
        <w:lang w:val="es-ES" w:eastAsia="en-US" w:bidi="ar-SA"/>
      </w:rPr>
    </w:lvl>
    <w:lvl w:ilvl="3" w:tplc="8EA6004E">
      <w:numFmt w:val="bullet"/>
      <w:lvlText w:val="•"/>
      <w:lvlJc w:val="left"/>
      <w:pPr>
        <w:ind w:left="5324" w:hanging="269"/>
      </w:pPr>
      <w:rPr>
        <w:rFonts w:hint="default"/>
        <w:lang w:val="es-ES" w:eastAsia="en-US" w:bidi="ar-SA"/>
      </w:rPr>
    </w:lvl>
    <w:lvl w:ilvl="4" w:tplc="F1BC5A6A">
      <w:numFmt w:val="bullet"/>
      <w:lvlText w:val="•"/>
      <w:lvlJc w:val="left"/>
      <w:pPr>
        <w:ind w:left="6272" w:hanging="269"/>
      </w:pPr>
      <w:rPr>
        <w:rFonts w:hint="default"/>
        <w:lang w:val="es-ES" w:eastAsia="en-US" w:bidi="ar-SA"/>
      </w:rPr>
    </w:lvl>
    <w:lvl w:ilvl="5" w:tplc="F4200994">
      <w:numFmt w:val="bullet"/>
      <w:lvlText w:val="•"/>
      <w:lvlJc w:val="left"/>
      <w:pPr>
        <w:ind w:left="7220" w:hanging="269"/>
      </w:pPr>
      <w:rPr>
        <w:rFonts w:hint="default"/>
        <w:lang w:val="es-ES" w:eastAsia="en-US" w:bidi="ar-SA"/>
      </w:rPr>
    </w:lvl>
    <w:lvl w:ilvl="6" w:tplc="B67C2190">
      <w:numFmt w:val="bullet"/>
      <w:lvlText w:val="•"/>
      <w:lvlJc w:val="left"/>
      <w:pPr>
        <w:ind w:left="8168" w:hanging="269"/>
      </w:pPr>
      <w:rPr>
        <w:rFonts w:hint="default"/>
        <w:lang w:val="es-ES" w:eastAsia="en-US" w:bidi="ar-SA"/>
      </w:rPr>
    </w:lvl>
    <w:lvl w:ilvl="7" w:tplc="E8B2A3BC">
      <w:numFmt w:val="bullet"/>
      <w:lvlText w:val="•"/>
      <w:lvlJc w:val="left"/>
      <w:pPr>
        <w:ind w:left="9116" w:hanging="269"/>
      </w:pPr>
      <w:rPr>
        <w:rFonts w:hint="default"/>
        <w:lang w:val="es-ES" w:eastAsia="en-US" w:bidi="ar-SA"/>
      </w:rPr>
    </w:lvl>
    <w:lvl w:ilvl="8" w:tplc="04EAF53C">
      <w:numFmt w:val="bullet"/>
      <w:lvlText w:val="•"/>
      <w:lvlJc w:val="left"/>
      <w:pPr>
        <w:ind w:left="10064" w:hanging="269"/>
      </w:pPr>
      <w:rPr>
        <w:rFonts w:hint="default"/>
        <w:lang w:val="es-ES" w:eastAsia="en-US" w:bidi="ar-SA"/>
      </w:rPr>
    </w:lvl>
  </w:abstractNum>
  <w:abstractNum w:abstractNumId="1" w15:restartNumberingAfterBreak="0">
    <w:nsid w:val="46DB7AA0"/>
    <w:multiLevelType w:val="hybridMultilevel"/>
    <w:tmpl w:val="5FEA1D04"/>
    <w:lvl w:ilvl="0" w:tplc="88C8D17E">
      <w:start w:val="1"/>
      <w:numFmt w:val="upperRoman"/>
      <w:lvlText w:val="%1."/>
      <w:lvlJc w:val="left"/>
      <w:pPr>
        <w:ind w:left="5414" w:hanging="201"/>
        <w:jc w:val="right"/>
      </w:pPr>
      <w:rPr>
        <w:rFonts w:hint="default"/>
        <w:b/>
        <w:bCs/>
        <w:w w:val="100"/>
        <w:lang w:val="es-ES" w:eastAsia="en-US" w:bidi="ar-SA"/>
      </w:rPr>
    </w:lvl>
    <w:lvl w:ilvl="1" w:tplc="45E48E1E">
      <w:numFmt w:val="bullet"/>
      <w:lvlText w:val="•"/>
      <w:lvlJc w:val="left"/>
      <w:pPr>
        <w:ind w:left="6074" w:hanging="201"/>
      </w:pPr>
      <w:rPr>
        <w:rFonts w:hint="default"/>
        <w:lang w:val="es-ES" w:eastAsia="en-US" w:bidi="ar-SA"/>
      </w:rPr>
    </w:lvl>
    <w:lvl w:ilvl="2" w:tplc="A0F8E2FC">
      <w:numFmt w:val="bullet"/>
      <w:lvlText w:val="•"/>
      <w:lvlJc w:val="left"/>
      <w:pPr>
        <w:ind w:left="6728" w:hanging="201"/>
      </w:pPr>
      <w:rPr>
        <w:rFonts w:hint="default"/>
        <w:lang w:val="es-ES" w:eastAsia="en-US" w:bidi="ar-SA"/>
      </w:rPr>
    </w:lvl>
    <w:lvl w:ilvl="3" w:tplc="6CDE0E98">
      <w:numFmt w:val="bullet"/>
      <w:lvlText w:val="•"/>
      <w:lvlJc w:val="left"/>
      <w:pPr>
        <w:ind w:left="7382" w:hanging="201"/>
      </w:pPr>
      <w:rPr>
        <w:rFonts w:hint="default"/>
        <w:lang w:val="es-ES" w:eastAsia="en-US" w:bidi="ar-SA"/>
      </w:rPr>
    </w:lvl>
    <w:lvl w:ilvl="4" w:tplc="1E76061C">
      <w:numFmt w:val="bullet"/>
      <w:lvlText w:val="•"/>
      <w:lvlJc w:val="left"/>
      <w:pPr>
        <w:ind w:left="8036" w:hanging="201"/>
      </w:pPr>
      <w:rPr>
        <w:rFonts w:hint="default"/>
        <w:lang w:val="es-ES" w:eastAsia="en-US" w:bidi="ar-SA"/>
      </w:rPr>
    </w:lvl>
    <w:lvl w:ilvl="5" w:tplc="A0DEDB2E">
      <w:numFmt w:val="bullet"/>
      <w:lvlText w:val="•"/>
      <w:lvlJc w:val="left"/>
      <w:pPr>
        <w:ind w:left="8690" w:hanging="201"/>
      </w:pPr>
      <w:rPr>
        <w:rFonts w:hint="default"/>
        <w:lang w:val="es-ES" w:eastAsia="en-US" w:bidi="ar-SA"/>
      </w:rPr>
    </w:lvl>
    <w:lvl w:ilvl="6" w:tplc="23B2CDBC">
      <w:numFmt w:val="bullet"/>
      <w:lvlText w:val="•"/>
      <w:lvlJc w:val="left"/>
      <w:pPr>
        <w:ind w:left="9344" w:hanging="201"/>
      </w:pPr>
      <w:rPr>
        <w:rFonts w:hint="default"/>
        <w:lang w:val="es-ES" w:eastAsia="en-US" w:bidi="ar-SA"/>
      </w:rPr>
    </w:lvl>
    <w:lvl w:ilvl="7" w:tplc="49F47652">
      <w:numFmt w:val="bullet"/>
      <w:lvlText w:val="•"/>
      <w:lvlJc w:val="left"/>
      <w:pPr>
        <w:ind w:left="9998" w:hanging="201"/>
      </w:pPr>
      <w:rPr>
        <w:rFonts w:hint="default"/>
        <w:lang w:val="es-ES" w:eastAsia="en-US" w:bidi="ar-SA"/>
      </w:rPr>
    </w:lvl>
    <w:lvl w:ilvl="8" w:tplc="81F86D46">
      <w:numFmt w:val="bullet"/>
      <w:lvlText w:val="•"/>
      <w:lvlJc w:val="left"/>
      <w:pPr>
        <w:ind w:left="10652" w:hanging="201"/>
      </w:pPr>
      <w:rPr>
        <w:rFonts w:hint="default"/>
        <w:lang w:val="es-ES" w:eastAsia="en-US" w:bidi="ar-SA"/>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A3"/>
    <w:rsid w:val="000047A3"/>
    <w:rsid w:val="00161B97"/>
    <w:rsid w:val="001F0754"/>
    <w:rsid w:val="002A37A1"/>
    <w:rsid w:val="00517D5F"/>
    <w:rsid w:val="0E47231D"/>
    <w:rsid w:val="43BED81C"/>
    <w:rsid w:val="4AC206EB"/>
    <w:rsid w:val="7A7248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589C"/>
  <w15:docId w15:val="{DFD9ACF5-4EAD-4F44-8869-BF114BB160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2208"/>
      <w:outlineLvl w:val="0"/>
    </w:pPr>
    <w:rPr>
      <w:b/>
      <w:bCs/>
      <w:sz w:val="24"/>
      <w:szCs w:val="24"/>
    </w:rPr>
  </w:style>
  <w:style w:type="paragraph" w:styleId="Ttulo2">
    <w:name w:val="heading 2"/>
    <w:basedOn w:val="Normal"/>
    <w:uiPriority w:val="1"/>
    <w:qFormat/>
    <w:pPr>
      <w:ind w:left="2476" w:hanging="269"/>
      <w:outlineLvl w:val="1"/>
    </w:pPr>
    <w:rPr>
      <w:b/>
      <w:bCs/>
      <w:i/>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476" w:hanging="269"/>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rocuraduria.gov.co/SedeElectronica" TargetMode="External"/><Relationship Id="rId18" Type="http://schemas.openxmlformats.org/officeDocument/2006/relationships/hyperlink" Target="http://www.procuraduria.gov.co/SedeElectronica" TargetMode="External"/><Relationship Id="rId26" Type="http://schemas.openxmlformats.org/officeDocument/2006/relationships/hyperlink" Target="http://www.procuraduria.gov.co/SedeElectronica" TargetMode="External"/><Relationship Id="rId21" Type="http://schemas.openxmlformats.org/officeDocument/2006/relationships/hyperlink" Target="http://www.procuraduria.gov.co/SedeElectronica" TargetMode="External"/><Relationship Id="rId34" Type="http://schemas.openxmlformats.org/officeDocument/2006/relationships/footer" Target="footer3.xml"/><Relationship Id="rId42"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procuraduria.gov.co/SedeElectronica" TargetMode="External"/><Relationship Id="rId20" Type="http://schemas.openxmlformats.org/officeDocument/2006/relationships/hyperlink" Target="http://www.procuraduria.gov.co/SedeElectronica" TargetMode="External"/><Relationship Id="rId29" Type="http://schemas.openxmlformats.org/officeDocument/2006/relationships/hyperlink" Target="http://www.procuraduria.gov.co/SedeElectronic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ep.gov.co" TargetMode="External"/><Relationship Id="rId24" Type="http://schemas.openxmlformats.org/officeDocument/2006/relationships/hyperlink" Target="http://www.procuraduria.gov.co/SedeElectronica" TargetMode="External"/><Relationship Id="rId32" Type="http://schemas.openxmlformats.org/officeDocument/2006/relationships/hyperlink" Target="http://www.procuraduria.gov.co/SedeElectronica" TargetMode="External"/><Relationship Id="rId37" Type="http://schemas.openxmlformats.org/officeDocument/2006/relationships/hyperlink" Target="http://www.procuraduria.gov.co/SedeElectronica"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rocuraduria.gov.co/SedeElectronica" TargetMode="External"/><Relationship Id="rId23" Type="http://schemas.openxmlformats.org/officeDocument/2006/relationships/hyperlink" Target="http://www.procuraduria.gov.co/SedeElectronica" TargetMode="External"/><Relationship Id="rId28" Type="http://schemas.openxmlformats.org/officeDocument/2006/relationships/hyperlink" Target="http://www.procuraduria.gov.co/SedeElectronica" TargetMode="External"/><Relationship Id="rId36" Type="http://schemas.openxmlformats.org/officeDocument/2006/relationships/hyperlink" Target="http://www.procuraduria.gov.co/SedeElectronica" TargetMode="External"/><Relationship Id="rId10" Type="http://schemas.openxmlformats.org/officeDocument/2006/relationships/hyperlink" Target="http://www.procuraduria.gov.co/SedeElectronica" TargetMode="External"/><Relationship Id="rId19" Type="http://schemas.openxmlformats.org/officeDocument/2006/relationships/hyperlink" Target="http://www.procuraduria.gov.co/SedeElectronica" TargetMode="External"/><Relationship Id="rId31" Type="http://schemas.openxmlformats.org/officeDocument/2006/relationships/footer" Target="footer2.xm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procuraduria.gov.co/SedeElectronica" TargetMode="External"/><Relationship Id="rId14" Type="http://schemas.openxmlformats.org/officeDocument/2006/relationships/hyperlink" Target="http://www.procuraduria.gov.co/SedeElectronica" TargetMode="External"/><Relationship Id="rId22" Type="http://schemas.openxmlformats.org/officeDocument/2006/relationships/hyperlink" Target="http://www.procuraduria.gov.co/SedeElectronica" TargetMode="External"/><Relationship Id="rId27" Type="http://schemas.openxmlformats.org/officeDocument/2006/relationships/hyperlink" Target="http://www.procuraduria.gov.co/SedeElectronica" TargetMode="External"/><Relationship Id="rId30" Type="http://schemas.openxmlformats.org/officeDocument/2006/relationships/hyperlink" Target="http://www.procuraduria.gov.co/SedeElectronica" TargetMode="External"/><Relationship Id="rId35" Type="http://schemas.openxmlformats.org/officeDocument/2006/relationships/hyperlink" Target="http://www.procuraduria.gov.co/SedeElectronica" TargetMode="External"/><Relationship Id="rId43" Type="http://schemas.openxmlformats.org/officeDocument/2006/relationships/customXml" Target="../customXml/item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rocuraduria.gov.co/SedeElectronica" TargetMode="External"/><Relationship Id="rId25" Type="http://schemas.openxmlformats.org/officeDocument/2006/relationships/hyperlink" Target="http://www.procuraduria.gov.co/SedeElectronica" TargetMode="External"/><Relationship Id="rId33" Type="http://schemas.openxmlformats.org/officeDocument/2006/relationships/hyperlink" Target="http://www.procuraduria.gov.co/SedeElectronica" TargetMode="External"/><Relationship Id="rId38" Type="http://schemas.openxmlformats.org/officeDocument/2006/relationships/hyperlink" Target="http://www.procuraduria.gov.co/SedeElectronic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51E82-4879-4E77-B2C1-05620FAFEC7A}"/>
</file>

<file path=customXml/itemProps2.xml><?xml version="1.0" encoding="utf-8"?>
<ds:datastoreItem xmlns:ds="http://schemas.openxmlformats.org/officeDocument/2006/customXml" ds:itemID="{D8015998-8C9E-4CBC-97D9-D35CC0311408}"/>
</file>

<file path=customXml/itemProps3.xml><?xml version="1.0" encoding="utf-8"?>
<ds:datastoreItem xmlns:ds="http://schemas.openxmlformats.org/officeDocument/2006/customXml" ds:itemID="{4B77E067-7B07-46AA-B9B5-49F16C4408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4</cp:revision>
  <dcterms:created xsi:type="dcterms:W3CDTF">2021-07-21T21:35:00Z</dcterms:created>
  <dcterms:modified xsi:type="dcterms:W3CDTF">2022-01-13T21:58:19Z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Word 2013</vt:lpwstr>
  </property>
  <property fmtid="{D5CDD505-2E9C-101B-9397-08002B2CF9AE}" pid="4" name="LastSaved">
    <vt:filetime>2021-07-21T00:00:00Z</vt:filetime>
  </property>
</Properties>
</file>